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151" w:rsidRDefault="00A14151">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A14151" w:rsidRDefault="00A14151">
      <w:pPr>
        <w:pStyle w:val="ConsPlusNormal"/>
        <w:jc w:val="both"/>
        <w:outlineLvl w:val="0"/>
      </w:pPr>
    </w:p>
    <w:p w:rsidR="00A14151" w:rsidRDefault="00A14151">
      <w:pPr>
        <w:pStyle w:val="ConsPlusTitle"/>
        <w:jc w:val="center"/>
        <w:outlineLvl w:val="0"/>
      </w:pPr>
      <w:r>
        <w:t>МИНИСТЕРСТВО ТРУДА И СОЦИАЛЬНОГО РАЗВИТИЯ РОСТОВСКОЙ ОБЛАСТИ</w:t>
      </w:r>
    </w:p>
    <w:p w:rsidR="00A14151" w:rsidRDefault="00A14151">
      <w:pPr>
        <w:pStyle w:val="ConsPlusTitle"/>
        <w:ind w:firstLine="540"/>
        <w:jc w:val="both"/>
      </w:pPr>
    </w:p>
    <w:p w:rsidR="00A14151" w:rsidRDefault="00A14151">
      <w:pPr>
        <w:pStyle w:val="ConsPlusTitle"/>
        <w:jc w:val="center"/>
      </w:pPr>
      <w:r>
        <w:t>ПОСТАНОВЛЕНИЕ</w:t>
      </w:r>
    </w:p>
    <w:p w:rsidR="00A14151" w:rsidRDefault="00A14151">
      <w:pPr>
        <w:pStyle w:val="ConsPlusTitle"/>
        <w:jc w:val="center"/>
      </w:pPr>
      <w:r>
        <w:t>от 30 июня 2017 г. N 17</w:t>
      </w:r>
    </w:p>
    <w:p w:rsidR="00A14151" w:rsidRDefault="00A14151">
      <w:pPr>
        <w:pStyle w:val="ConsPlusTitle"/>
        <w:ind w:firstLine="540"/>
        <w:jc w:val="both"/>
      </w:pPr>
    </w:p>
    <w:p w:rsidR="00A14151" w:rsidRDefault="00A14151">
      <w:pPr>
        <w:pStyle w:val="ConsPlusTitle"/>
        <w:jc w:val="center"/>
      </w:pPr>
      <w:r>
        <w:t>ОБ УТВЕРЖДЕНИИ</w:t>
      </w:r>
    </w:p>
    <w:p w:rsidR="00A14151" w:rsidRDefault="00A14151">
      <w:pPr>
        <w:pStyle w:val="ConsPlusTitle"/>
        <w:jc w:val="center"/>
      </w:pPr>
      <w:r>
        <w:t xml:space="preserve">АДМИНИСТРАТИВНОГО РЕГЛАМЕНТА ПРЕДОСТАВЛЕНИЯ </w:t>
      </w:r>
      <w:proofErr w:type="gramStart"/>
      <w:r>
        <w:t>ГОСУДАРСТВЕННОЙ</w:t>
      </w:r>
      <w:proofErr w:type="gramEnd"/>
    </w:p>
    <w:p w:rsidR="00A14151" w:rsidRDefault="00A14151">
      <w:pPr>
        <w:pStyle w:val="ConsPlusTitle"/>
        <w:jc w:val="center"/>
      </w:pPr>
      <w:r>
        <w:t>УСЛУГИ "СОЦИАЛЬНАЯ ПОДДЕРЖКА СЕМЕЙ, ИМЕЮЩИХ ДЕТЕЙ</w:t>
      </w:r>
    </w:p>
    <w:p w:rsidR="00A14151" w:rsidRDefault="00A14151">
      <w:pPr>
        <w:pStyle w:val="ConsPlusTitle"/>
        <w:jc w:val="center"/>
      </w:pPr>
      <w:r>
        <w:t>(В ТОМ ЧИСЛЕ МНОГОДЕТНЫХ СЕМЕЙ, ОДИНОКИХ РОДИТЕЛЕЙ)</w:t>
      </w:r>
    </w:p>
    <w:p w:rsidR="00A14151" w:rsidRDefault="00A14151">
      <w:pPr>
        <w:pStyle w:val="ConsPlusTitle"/>
        <w:jc w:val="center"/>
      </w:pPr>
      <w:r>
        <w:t>(НАЗНАЧЕНИЕ И ВЫПЛАТА ПОСОБИЯ НА РЕБЕНКА)"</w:t>
      </w:r>
    </w:p>
    <w:p w:rsidR="00A14151" w:rsidRDefault="00A14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4151">
        <w:tc>
          <w:tcPr>
            <w:tcW w:w="60" w:type="dxa"/>
            <w:tcBorders>
              <w:top w:val="nil"/>
              <w:left w:val="nil"/>
              <w:bottom w:val="nil"/>
              <w:right w:val="nil"/>
            </w:tcBorders>
            <w:shd w:val="clear" w:color="auto" w:fill="CED3F1"/>
            <w:tcMar>
              <w:top w:w="0" w:type="dxa"/>
              <w:left w:w="0" w:type="dxa"/>
              <w:bottom w:w="0" w:type="dxa"/>
              <w:right w:w="0" w:type="dxa"/>
            </w:tcMar>
          </w:tcPr>
          <w:p w:rsidR="00A14151" w:rsidRDefault="00A14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4151" w:rsidRDefault="00A14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4151" w:rsidRDefault="00A14151">
            <w:pPr>
              <w:pStyle w:val="ConsPlusNormal"/>
              <w:jc w:val="center"/>
            </w:pPr>
            <w:r>
              <w:rPr>
                <w:color w:val="392C69"/>
              </w:rPr>
              <w:t>Список изменяющих документов</w:t>
            </w:r>
          </w:p>
          <w:p w:rsidR="00A14151" w:rsidRDefault="00A14151">
            <w:pPr>
              <w:pStyle w:val="ConsPlusNormal"/>
              <w:jc w:val="center"/>
            </w:pPr>
            <w:proofErr w:type="gramStart"/>
            <w:r>
              <w:rPr>
                <w:color w:val="392C69"/>
              </w:rPr>
              <w:t xml:space="preserve">(в ред. постановлений </w:t>
            </w:r>
            <w:proofErr w:type="spellStart"/>
            <w:r>
              <w:rPr>
                <w:color w:val="392C69"/>
              </w:rPr>
              <w:t>минтруда</w:t>
            </w:r>
            <w:proofErr w:type="spellEnd"/>
            <w:r>
              <w:rPr>
                <w:color w:val="392C69"/>
              </w:rPr>
              <w:t xml:space="preserve"> Ростовской обл. от 03.10.2018 </w:t>
            </w:r>
            <w:hyperlink r:id="rId6">
              <w:r>
                <w:rPr>
                  <w:color w:val="0000FF"/>
                </w:rPr>
                <w:t>N 35</w:t>
              </w:r>
            </w:hyperlink>
            <w:r>
              <w:rPr>
                <w:color w:val="392C69"/>
              </w:rPr>
              <w:t>,</w:t>
            </w:r>
            <w:proofErr w:type="gramEnd"/>
          </w:p>
          <w:p w:rsidR="00A14151" w:rsidRDefault="00A14151">
            <w:pPr>
              <w:pStyle w:val="ConsPlusNormal"/>
              <w:jc w:val="center"/>
            </w:pPr>
            <w:r>
              <w:rPr>
                <w:color w:val="392C69"/>
              </w:rPr>
              <w:t xml:space="preserve">от 12.09.2019 </w:t>
            </w:r>
            <w:hyperlink r:id="rId7">
              <w:r>
                <w:rPr>
                  <w:color w:val="0000FF"/>
                </w:rPr>
                <w:t>N 39</w:t>
              </w:r>
            </w:hyperlink>
            <w:r>
              <w:rPr>
                <w:color w:val="392C69"/>
              </w:rPr>
              <w:t xml:space="preserve">, от 31.08.2021 </w:t>
            </w:r>
            <w:hyperlink r:id="rId8">
              <w:r>
                <w:rPr>
                  <w:color w:val="0000FF"/>
                </w:rPr>
                <w:t>N 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4151" w:rsidRDefault="00A14151">
            <w:pPr>
              <w:pStyle w:val="ConsPlusNormal"/>
            </w:pPr>
          </w:p>
        </w:tc>
      </w:tr>
    </w:tbl>
    <w:p w:rsidR="00A14151" w:rsidRDefault="00A14151">
      <w:pPr>
        <w:pStyle w:val="ConsPlusNormal"/>
        <w:jc w:val="both"/>
      </w:pPr>
    </w:p>
    <w:p w:rsidR="00A14151" w:rsidRDefault="00A14151">
      <w:pPr>
        <w:pStyle w:val="ConsPlusNormal"/>
        <w:ind w:firstLine="540"/>
        <w:jc w:val="both"/>
      </w:pPr>
      <w:r>
        <w:t>В целях приведения правового акта исполнительной власти в соответствие с действующим законодательством министерство труда и социального развития Ростовской области постановляет:</w:t>
      </w:r>
    </w:p>
    <w:p w:rsidR="00A14151" w:rsidRDefault="00A14151">
      <w:pPr>
        <w:pStyle w:val="ConsPlusNormal"/>
        <w:spacing w:before="220"/>
        <w:ind w:firstLine="540"/>
        <w:jc w:val="both"/>
      </w:pPr>
      <w:r>
        <w:t xml:space="preserve">1. Утвердить Административный </w:t>
      </w:r>
      <w:hyperlink w:anchor="P37">
        <w:r>
          <w:rPr>
            <w:color w:val="0000FF"/>
          </w:rPr>
          <w:t>регламент</w:t>
        </w:r>
      </w:hyperlink>
      <w:r>
        <w:t xml:space="preserve"> предоставления государственной услуги "Социальная поддержка семей, имеющих детей (в том числе многодетных семей, одиноких родителей) (назначение и выплата пособия на ребенка)" согласно приложению.</w:t>
      </w:r>
    </w:p>
    <w:p w:rsidR="00A14151" w:rsidRDefault="00A14151">
      <w:pPr>
        <w:pStyle w:val="ConsPlusNormal"/>
        <w:spacing w:before="220"/>
        <w:ind w:firstLine="540"/>
        <w:jc w:val="both"/>
      </w:pPr>
      <w:r>
        <w:t>2. Признать утратившим силу постановление министерства труда и социального развития Ростовской области от 27.06.2016 N 34 "Об утверждении административного регламента предоставления государственной услуги по социальной поддержке семей, имеющих детей (в том числе многодетных семей, одиноких родителей) (назначение и выплата ежемесячного государственного пособия на ребенка)".</w:t>
      </w:r>
    </w:p>
    <w:p w:rsidR="00A14151" w:rsidRDefault="00A14151">
      <w:pPr>
        <w:pStyle w:val="ConsPlusNormal"/>
        <w:spacing w:before="220"/>
        <w:ind w:firstLine="540"/>
        <w:jc w:val="both"/>
      </w:pPr>
      <w:r>
        <w:t>3. Постановление вступает в силу со дня его официального опубликования.</w:t>
      </w:r>
    </w:p>
    <w:p w:rsidR="00A14151" w:rsidRDefault="00A14151">
      <w:pPr>
        <w:pStyle w:val="ConsPlusNormal"/>
        <w:spacing w:before="220"/>
        <w:ind w:firstLine="540"/>
        <w:jc w:val="both"/>
      </w:pPr>
      <w:r>
        <w:t xml:space="preserve">4. </w:t>
      </w:r>
      <w:proofErr w:type="gramStart"/>
      <w:r>
        <w:t>Контроль за</w:t>
      </w:r>
      <w:proofErr w:type="gramEnd"/>
      <w:r>
        <w:t xml:space="preserve"> выполнением постановления возложить на заместителя министра труда и социального развития Ростовской области </w:t>
      </w:r>
      <w:proofErr w:type="spellStart"/>
      <w:r>
        <w:t>Горяинову</w:t>
      </w:r>
      <w:proofErr w:type="spellEnd"/>
      <w:r>
        <w:t xml:space="preserve"> М.А.</w:t>
      </w:r>
    </w:p>
    <w:p w:rsidR="00A14151" w:rsidRDefault="00A14151">
      <w:pPr>
        <w:pStyle w:val="ConsPlusNormal"/>
        <w:jc w:val="both"/>
      </w:pPr>
    </w:p>
    <w:p w:rsidR="00A14151" w:rsidRDefault="00A14151">
      <w:pPr>
        <w:pStyle w:val="ConsPlusNormal"/>
        <w:jc w:val="right"/>
      </w:pPr>
      <w:r>
        <w:t>Министр</w:t>
      </w:r>
    </w:p>
    <w:p w:rsidR="00A14151" w:rsidRDefault="00A14151">
      <w:pPr>
        <w:pStyle w:val="ConsPlusNormal"/>
        <w:jc w:val="right"/>
      </w:pPr>
      <w:r>
        <w:t>Е.В.ЕЛИСЕЕВА</w:t>
      </w:r>
    </w:p>
    <w:p w:rsidR="00A14151" w:rsidRDefault="00A14151">
      <w:pPr>
        <w:pStyle w:val="ConsPlusNormal"/>
      </w:pPr>
      <w:r>
        <w:t>Постановление вносит</w:t>
      </w:r>
    </w:p>
    <w:p w:rsidR="00A14151" w:rsidRDefault="00A14151">
      <w:pPr>
        <w:pStyle w:val="ConsPlusNormal"/>
        <w:spacing w:before="220"/>
      </w:pPr>
      <w:r>
        <w:t>отдел социальных пособий</w:t>
      </w:r>
    </w:p>
    <w:p w:rsidR="00A14151" w:rsidRDefault="00A14151">
      <w:pPr>
        <w:pStyle w:val="ConsPlusNormal"/>
        <w:jc w:val="both"/>
      </w:pPr>
    </w:p>
    <w:p w:rsidR="00A14151" w:rsidRDefault="00A14151">
      <w:pPr>
        <w:pStyle w:val="ConsPlusNormal"/>
        <w:jc w:val="both"/>
      </w:pPr>
    </w:p>
    <w:p w:rsidR="00A14151" w:rsidRDefault="00A14151">
      <w:pPr>
        <w:pStyle w:val="ConsPlusNormal"/>
        <w:jc w:val="both"/>
      </w:pPr>
    </w:p>
    <w:p w:rsidR="00A14151" w:rsidRDefault="00A14151">
      <w:pPr>
        <w:pStyle w:val="ConsPlusNormal"/>
        <w:jc w:val="both"/>
      </w:pPr>
    </w:p>
    <w:p w:rsidR="00A14151" w:rsidRDefault="00A14151">
      <w:pPr>
        <w:pStyle w:val="ConsPlusNormal"/>
        <w:jc w:val="both"/>
      </w:pPr>
    </w:p>
    <w:p w:rsidR="00A14151" w:rsidRDefault="00A14151">
      <w:pPr>
        <w:pStyle w:val="ConsPlusNormal"/>
        <w:jc w:val="right"/>
        <w:outlineLvl w:val="0"/>
      </w:pPr>
      <w:r>
        <w:t>Приложение N 1</w:t>
      </w:r>
    </w:p>
    <w:p w:rsidR="00A14151" w:rsidRDefault="00A14151">
      <w:pPr>
        <w:pStyle w:val="ConsPlusNormal"/>
        <w:jc w:val="right"/>
      </w:pPr>
      <w:r>
        <w:t>к постановлению</w:t>
      </w:r>
    </w:p>
    <w:p w:rsidR="00A14151" w:rsidRDefault="00A14151">
      <w:pPr>
        <w:pStyle w:val="ConsPlusNormal"/>
        <w:jc w:val="right"/>
      </w:pPr>
      <w:r>
        <w:t>министерства труда</w:t>
      </w:r>
    </w:p>
    <w:p w:rsidR="00A14151" w:rsidRDefault="00A14151">
      <w:pPr>
        <w:pStyle w:val="ConsPlusNormal"/>
        <w:jc w:val="right"/>
      </w:pPr>
      <w:r>
        <w:t>и социального развития</w:t>
      </w:r>
    </w:p>
    <w:p w:rsidR="00A14151" w:rsidRDefault="00A14151">
      <w:pPr>
        <w:pStyle w:val="ConsPlusNormal"/>
        <w:jc w:val="right"/>
      </w:pPr>
      <w:r>
        <w:t>Ростовской области</w:t>
      </w:r>
    </w:p>
    <w:p w:rsidR="00A14151" w:rsidRDefault="00A14151">
      <w:pPr>
        <w:pStyle w:val="ConsPlusNormal"/>
        <w:jc w:val="right"/>
      </w:pPr>
      <w:r>
        <w:t>от 30.06.2017 N 17</w:t>
      </w:r>
    </w:p>
    <w:p w:rsidR="00A14151" w:rsidRDefault="00A14151">
      <w:pPr>
        <w:pStyle w:val="ConsPlusNormal"/>
        <w:jc w:val="both"/>
      </w:pPr>
    </w:p>
    <w:p w:rsidR="00A14151" w:rsidRDefault="00A14151">
      <w:pPr>
        <w:pStyle w:val="ConsPlusTitle"/>
        <w:jc w:val="center"/>
      </w:pPr>
      <w:bookmarkStart w:id="0" w:name="P37"/>
      <w:bookmarkEnd w:id="0"/>
      <w:r>
        <w:lastRenderedPageBreak/>
        <w:t>АДМИНИСТРАТИВНЫЙ РЕГЛАМЕНТ</w:t>
      </w:r>
    </w:p>
    <w:p w:rsidR="00A14151" w:rsidRDefault="00A14151">
      <w:pPr>
        <w:pStyle w:val="ConsPlusTitle"/>
        <w:jc w:val="center"/>
      </w:pPr>
      <w:r>
        <w:t>ПРЕДСТАВЛЕНИЯ ГОСУДАРСТВЕННОЙ УСЛУГИ "СОЦИАЛЬНАЯ ПОДДЕРЖКА</w:t>
      </w:r>
    </w:p>
    <w:p w:rsidR="00A14151" w:rsidRDefault="00A14151">
      <w:pPr>
        <w:pStyle w:val="ConsPlusTitle"/>
        <w:jc w:val="center"/>
      </w:pPr>
      <w:proofErr w:type="gramStart"/>
      <w:r>
        <w:t>СЕМЕЙ, ИМЕЮЩИХ ДЕТЕЙ (В ТОМ ЧИСЛЕ МНОГОДЕТНЫХ СЕМЕЙ,</w:t>
      </w:r>
      <w:proofErr w:type="gramEnd"/>
    </w:p>
    <w:p w:rsidR="00A14151" w:rsidRDefault="00A14151">
      <w:pPr>
        <w:pStyle w:val="ConsPlusTitle"/>
        <w:jc w:val="center"/>
      </w:pPr>
      <w:r>
        <w:t>ОДИНОКИХ РОДИТЕЛЕЙ) (НАЗНАЧЕНИЕ И ВЫПЛАТА ПОСОБИЯ</w:t>
      </w:r>
    </w:p>
    <w:p w:rsidR="00A14151" w:rsidRDefault="00A14151">
      <w:pPr>
        <w:pStyle w:val="ConsPlusTitle"/>
        <w:jc w:val="center"/>
      </w:pPr>
      <w:proofErr w:type="gramStart"/>
      <w:r>
        <w:t>НА РЕБЕНКА)"</w:t>
      </w:r>
      <w:proofErr w:type="gramEnd"/>
    </w:p>
    <w:p w:rsidR="00A14151" w:rsidRDefault="00A14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4151">
        <w:tc>
          <w:tcPr>
            <w:tcW w:w="60" w:type="dxa"/>
            <w:tcBorders>
              <w:top w:val="nil"/>
              <w:left w:val="nil"/>
              <w:bottom w:val="nil"/>
              <w:right w:val="nil"/>
            </w:tcBorders>
            <w:shd w:val="clear" w:color="auto" w:fill="CED3F1"/>
            <w:tcMar>
              <w:top w:w="0" w:type="dxa"/>
              <w:left w:w="0" w:type="dxa"/>
              <w:bottom w:w="0" w:type="dxa"/>
              <w:right w:w="0" w:type="dxa"/>
            </w:tcMar>
          </w:tcPr>
          <w:p w:rsidR="00A14151" w:rsidRDefault="00A14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4151" w:rsidRDefault="00A14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4151" w:rsidRDefault="00A14151">
            <w:pPr>
              <w:pStyle w:val="ConsPlusNormal"/>
              <w:jc w:val="center"/>
            </w:pPr>
            <w:r>
              <w:rPr>
                <w:color w:val="392C69"/>
              </w:rPr>
              <w:t>Список изменяющих документов</w:t>
            </w:r>
          </w:p>
          <w:p w:rsidR="00A14151" w:rsidRDefault="00A14151">
            <w:pPr>
              <w:pStyle w:val="ConsPlusNormal"/>
              <w:jc w:val="center"/>
            </w:pPr>
            <w:proofErr w:type="gramStart"/>
            <w:r>
              <w:rPr>
                <w:color w:val="392C69"/>
              </w:rPr>
              <w:t xml:space="preserve">(в ред. постановлений </w:t>
            </w:r>
            <w:proofErr w:type="spellStart"/>
            <w:r>
              <w:rPr>
                <w:color w:val="392C69"/>
              </w:rPr>
              <w:t>минтруда</w:t>
            </w:r>
            <w:proofErr w:type="spellEnd"/>
            <w:r>
              <w:rPr>
                <w:color w:val="392C69"/>
              </w:rPr>
              <w:t xml:space="preserve"> Ростовской обл.</w:t>
            </w:r>
            <w:proofErr w:type="gramEnd"/>
          </w:p>
          <w:p w:rsidR="00A14151" w:rsidRDefault="00A14151">
            <w:pPr>
              <w:pStyle w:val="ConsPlusNormal"/>
              <w:jc w:val="center"/>
            </w:pPr>
            <w:r>
              <w:rPr>
                <w:color w:val="392C69"/>
              </w:rPr>
              <w:t xml:space="preserve">от 03.10.2018 </w:t>
            </w:r>
            <w:hyperlink r:id="rId9">
              <w:r>
                <w:rPr>
                  <w:color w:val="0000FF"/>
                </w:rPr>
                <w:t>N 35</w:t>
              </w:r>
            </w:hyperlink>
            <w:r>
              <w:rPr>
                <w:color w:val="392C69"/>
              </w:rPr>
              <w:t xml:space="preserve">, от 12.09.2019 </w:t>
            </w:r>
            <w:hyperlink r:id="rId10">
              <w:r>
                <w:rPr>
                  <w:color w:val="0000FF"/>
                </w:rPr>
                <w:t>N 39</w:t>
              </w:r>
            </w:hyperlink>
            <w:r>
              <w:rPr>
                <w:color w:val="392C69"/>
              </w:rPr>
              <w:t xml:space="preserve">, от 31.08.2021 </w:t>
            </w:r>
            <w:hyperlink r:id="rId11">
              <w:r>
                <w:rPr>
                  <w:color w:val="0000FF"/>
                </w:rPr>
                <w:t>N 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4151" w:rsidRDefault="00A14151">
            <w:pPr>
              <w:pStyle w:val="ConsPlusNormal"/>
            </w:pPr>
          </w:p>
        </w:tc>
      </w:tr>
    </w:tbl>
    <w:p w:rsidR="00A14151" w:rsidRDefault="00A14151">
      <w:pPr>
        <w:pStyle w:val="ConsPlusNormal"/>
        <w:jc w:val="both"/>
      </w:pPr>
    </w:p>
    <w:p w:rsidR="00A14151" w:rsidRDefault="00A14151">
      <w:pPr>
        <w:pStyle w:val="ConsPlusTitle"/>
        <w:jc w:val="center"/>
        <w:outlineLvl w:val="1"/>
      </w:pPr>
      <w:r>
        <w:t>Раздел I. ОБЩИЕ ПОЛОЖЕНИЯ</w:t>
      </w:r>
    </w:p>
    <w:p w:rsidR="00A14151" w:rsidRDefault="00A14151">
      <w:pPr>
        <w:pStyle w:val="ConsPlusNormal"/>
        <w:jc w:val="both"/>
      </w:pPr>
    </w:p>
    <w:p w:rsidR="00A14151" w:rsidRDefault="00A14151">
      <w:pPr>
        <w:pStyle w:val="ConsPlusTitle"/>
        <w:jc w:val="center"/>
        <w:outlineLvl w:val="2"/>
      </w:pPr>
      <w:r>
        <w:t>1. Предмет регулирования административного регламента</w:t>
      </w:r>
    </w:p>
    <w:p w:rsidR="00A14151" w:rsidRDefault="00A14151">
      <w:pPr>
        <w:pStyle w:val="ConsPlusNormal"/>
        <w:jc w:val="both"/>
      </w:pPr>
    </w:p>
    <w:p w:rsidR="00A14151" w:rsidRDefault="00A14151">
      <w:pPr>
        <w:pStyle w:val="ConsPlusNormal"/>
        <w:ind w:firstLine="540"/>
        <w:jc w:val="both"/>
      </w:pPr>
      <w:proofErr w:type="gramStart"/>
      <w:r>
        <w:t xml:space="preserve">Административный регламент предоставления гражданам государственной услуги "Социальная поддержка семей, имеющих детей (в том числе многодетных семей, одиноких родителей) (назначение и выплата пособия на ребенка)" (далее - административный регламент) разработан в соответствии с Федеральным </w:t>
      </w:r>
      <w:hyperlink r:id="rId12">
        <w:r>
          <w:rPr>
            <w:color w:val="0000FF"/>
          </w:rPr>
          <w:t>законом</w:t>
        </w:r>
      </w:hyperlink>
      <w:r>
        <w:t xml:space="preserve"> от 27.07.2010 N 210-ФЗ "Об организации предоставления государственных и муниципальных услуг", Областным </w:t>
      </w:r>
      <w:hyperlink r:id="rId13">
        <w:r>
          <w:rPr>
            <w:color w:val="0000FF"/>
          </w:rPr>
          <w:t>законом</w:t>
        </w:r>
      </w:hyperlink>
      <w:r>
        <w:t xml:space="preserve"> от 22.10.2004 N 176-ЗС "О пособии на ребенка гражданам, проживающим на территории Ростовской области</w:t>
      </w:r>
      <w:proofErr w:type="gramEnd"/>
      <w:r>
        <w:t xml:space="preserve">" </w:t>
      </w:r>
      <w:proofErr w:type="gramStart"/>
      <w:r>
        <w:t xml:space="preserve">и </w:t>
      </w:r>
      <w:hyperlink r:id="rId14">
        <w:r>
          <w:rPr>
            <w:color w:val="0000FF"/>
          </w:rPr>
          <w:t>постановлением</w:t>
        </w:r>
      </w:hyperlink>
      <w:r>
        <w:t xml:space="preserve"> Правительства Ростовской области от 05.09.2012 N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 в целях оптимизации (повышения качества) предоставления государственной услуги по приему заявления и организации назначения и выплаты пособия на ребенка (далее - государственная услуга).</w:t>
      </w:r>
      <w:proofErr w:type="gramEnd"/>
    </w:p>
    <w:p w:rsidR="00A14151" w:rsidRDefault="00A14151">
      <w:pPr>
        <w:pStyle w:val="ConsPlusNormal"/>
        <w:spacing w:before="220"/>
        <w:ind w:firstLine="540"/>
        <w:jc w:val="both"/>
      </w:pPr>
      <w:proofErr w:type="gramStart"/>
      <w:r>
        <w:t xml:space="preserve">Административный регламент устанавливает сроки и последовательность административных процедур, административных действий министерства труда и социального развития Ростовской области (далее - </w:t>
      </w:r>
      <w:proofErr w:type="spellStart"/>
      <w:r>
        <w:t>минтруд</w:t>
      </w:r>
      <w:proofErr w:type="spellEnd"/>
      <w:r>
        <w:t xml:space="preserve"> области), органов социальной защиты населения (далее - ОСЗН), многофункциональных центров предоставления государственных и муниципальных услуг (далее - МФЦ), порядок взаимодействия с заявителями, иными органами государственной власти, учреждениями и организациями при предоставлении государственной услуги, включая осуществление электронного взаимодействия между государственными органами.</w:t>
      </w:r>
      <w:proofErr w:type="gramEnd"/>
    </w:p>
    <w:p w:rsidR="00A14151" w:rsidRDefault="00A14151">
      <w:pPr>
        <w:pStyle w:val="ConsPlusNormal"/>
        <w:jc w:val="both"/>
      </w:pPr>
    </w:p>
    <w:p w:rsidR="00A14151" w:rsidRDefault="00A14151">
      <w:pPr>
        <w:pStyle w:val="ConsPlusTitle"/>
        <w:jc w:val="center"/>
        <w:outlineLvl w:val="2"/>
      </w:pPr>
      <w:r>
        <w:t>2. Круг заявителей</w:t>
      </w:r>
    </w:p>
    <w:p w:rsidR="00A14151" w:rsidRDefault="00A14151">
      <w:pPr>
        <w:pStyle w:val="ConsPlusNormal"/>
        <w:jc w:val="both"/>
      </w:pPr>
    </w:p>
    <w:p w:rsidR="00A14151" w:rsidRDefault="00A14151">
      <w:pPr>
        <w:pStyle w:val="ConsPlusNormal"/>
        <w:ind w:firstLine="540"/>
        <w:jc w:val="both"/>
      </w:pPr>
      <w:r>
        <w:t xml:space="preserve">2.1. </w:t>
      </w:r>
      <w:proofErr w:type="gramStart"/>
      <w:r>
        <w:t xml:space="preserve">Пособие на ребенка предоставляется одинокому родителю (усыновителю, опекуну, попечителю) или одному из родителей (усыновителей, опекунов, попечителей) на каждого рожденного, усыновленного, принятого под опеку (попечительство), совместно проживающего с ним ребенка, согласно </w:t>
      </w:r>
      <w:hyperlink r:id="rId15">
        <w:r>
          <w:rPr>
            <w:color w:val="0000FF"/>
          </w:rPr>
          <w:t>статье 1.1</w:t>
        </w:r>
      </w:hyperlink>
      <w:r>
        <w:t xml:space="preserve"> Областного закона от 22.10.2004 N 176-ЗС "О пособии на ребенка гражданам, проживающим на территории Ростовской области", в семьях со среднедушевым доходом, размер которого не превышает величину прожиточного минимума</w:t>
      </w:r>
      <w:proofErr w:type="gramEnd"/>
      <w:r>
        <w:t xml:space="preserve"> </w:t>
      </w:r>
      <w:proofErr w:type="gramStart"/>
      <w:r>
        <w:t xml:space="preserve">в целом по Ростовской области в расчете на душу населения, установленную Правительством Ростовской области в соответствии с Областным </w:t>
      </w:r>
      <w:hyperlink r:id="rId16">
        <w:r>
          <w:rPr>
            <w:color w:val="0000FF"/>
          </w:rPr>
          <w:t>законом</w:t>
        </w:r>
      </w:hyperlink>
      <w:r>
        <w:t xml:space="preserve"> "О прожиточном минимуме в Ростовской области", и соответствующих установленным критериям оценки нуждаемости исходя из уровня имущественной обеспеченности для предоставления мер социальной поддержки в соответствии с постановлениями Правительства Ростовской области от 13.03.2019 </w:t>
      </w:r>
      <w:hyperlink r:id="rId17">
        <w:r>
          <w:rPr>
            <w:color w:val="0000FF"/>
          </w:rPr>
          <w:t>N 145</w:t>
        </w:r>
      </w:hyperlink>
      <w:r>
        <w:t xml:space="preserve"> "О порядке оценки нуждаемости исходя из имущественной обеспеченности</w:t>
      </w:r>
      <w:proofErr w:type="gramEnd"/>
      <w:r>
        <w:t xml:space="preserve"> для предоставления мер социальной поддержки малоимущим семьям", от 13.03.2019 </w:t>
      </w:r>
      <w:hyperlink r:id="rId18">
        <w:r>
          <w:rPr>
            <w:color w:val="0000FF"/>
          </w:rPr>
          <w:t>N 142</w:t>
        </w:r>
      </w:hyperlink>
      <w:r>
        <w:t xml:space="preserve"> "О нормативах чистого дохода в стоимостном выражении от реализации полученных в личном подсобном хозяйстве плодов и продукции".</w:t>
      </w:r>
    </w:p>
    <w:p w:rsidR="00A14151" w:rsidRDefault="00A14151">
      <w:pPr>
        <w:pStyle w:val="ConsPlusNormal"/>
        <w:jc w:val="both"/>
      </w:pPr>
      <w:r>
        <w:lastRenderedPageBreak/>
        <w:t xml:space="preserve">(в ред. </w:t>
      </w:r>
      <w:hyperlink r:id="rId19">
        <w:r>
          <w:rPr>
            <w:color w:val="0000FF"/>
          </w:rPr>
          <w:t>постановления</w:t>
        </w:r>
      </w:hyperlink>
      <w:r>
        <w:t xml:space="preserve"> </w:t>
      </w:r>
      <w:proofErr w:type="spellStart"/>
      <w:r>
        <w:t>минтруда</w:t>
      </w:r>
      <w:proofErr w:type="spellEnd"/>
      <w:r>
        <w:t xml:space="preserve"> Ростовской обл. от 12.09.2019 N 39)</w:t>
      </w:r>
    </w:p>
    <w:p w:rsidR="00A14151" w:rsidRDefault="00A14151">
      <w:pPr>
        <w:pStyle w:val="ConsPlusNormal"/>
        <w:spacing w:before="220"/>
        <w:ind w:firstLine="540"/>
        <w:jc w:val="both"/>
      </w:pPr>
      <w:r>
        <w:t xml:space="preserve">Пособие на ребенка предоставляется </w:t>
      </w:r>
      <w:proofErr w:type="gramStart"/>
      <w:r>
        <w:t>относящимся</w:t>
      </w:r>
      <w:proofErr w:type="gramEnd"/>
      <w:r>
        <w:t xml:space="preserve"> к указанной в абзаце первом настоящего пункта категории:</w:t>
      </w:r>
    </w:p>
    <w:p w:rsidR="00A14151" w:rsidRDefault="00A14151">
      <w:pPr>
        <w:pStyle w:val="ConsPlusNormal"/>
        <w:spacing w:before="220"/>
        <w:ind w:firstLine="540"/>
        <w:jc w:val="both"/>
      </w:pPr>
      <w:r>
        <w:t>гражданам Российской Федерации, зарегистрированным на территории Ростовской области;</w:t>
      </w:r>
    </w:p>
    <w:p w:rsidR="00A14151" w:rsidRDefault="00A14151">
      <w:pPr>
        <w:pStyle w:val="ConsPlusNormal"/>
        <w:spacing w:before="220"/>
        <w:ind w:firstLine="540"/>
        <w:jc w:val="both"/>
      </w:pPr>
      <w:r>
        <w:t>иностранным гражданам и лицам без гражданства, беженцам, постоянно проживающим на территории Ростовской области, а также иностранным гражданам и лицам без гражданства, временно проживающим на территории Ростовской области и подлежащим обязательному социальному страхованию на случай временной нетрудоспособности и в связи с материнством;</w:t>
      </w:r>
    </w:p>
    <w:p w:rsidR="00A14151" w:rsidRDefault="00A14151">
      <w:pPr>
        <w:pStyle w:val="ConsPlusNormal"/>
        <w:spacing w:before="220"/>
        <w:ind w:firstLine="540"/>
        <w:jc w:val="both"/>
      </w:pPr>
      <w:proofErr w:type="gramStart"/>
      <w:r>
        <w:t>гражданам Российской Федерации, проходящим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органах по контролю за оборотом наркотических средств и психотропных веществ, таможенных органах, и гражданскому персоналу воинских формирований, находящихся на территории Ростовской области.</w:t>
      </w:r>
      <w:proofErr w:type="gramEnd"/>
    </w:p>
    <w:p w:rsidR="00A14151" w:rsidRDefault="00A14151">
      <w:pPr>
        <w:pStyle w:val="ConsPlusNormal"/>
        <w:spacing w:before="220"/>
        <w:ind w:firstLine="540"/>
        <w:jc w:val="both"/>
      </w:pPr>
      <w:r>
        <w:t>2.2. Право на пособие на ребенка в повышенном размере имеют следующие лица:</w:t>
      </w:r>
    </w:p>
    <w:p w:rsidR="00A14151" w:rsidRDefault="00A14151">
      <w:pPr>
        <w:pStyle w:val="ConsPlusNormal"/>
        <w:spacing w:before="220"/>
        <w:ind w:firstLine="540"/>
        <w:jc w:val="both"/>
      </w:pPr>
      <w:bookmarkStart w:id="1" w:name="P62"/>
      <w:bookmarkEnd w:id="1"/>
      <w:r>
        <w:t xml:space="preserve">а) одинокая мать, опекун или попечитель, назначенный ребенку одинокой матери в соответствии со </w:t>
      </w:r>
      <w:hyperlink r:id="rId20">
        <w:r>
          <w:rPr>
            <w:color w:val="0000FF"/>
          </w:rPr>
          <w:t>статьей 13</w:t>
        </w:r>
      </w:hyperlink>
      <w:r>
        <w:t xml:space="preserve"> Федерального закона от 24.04.2008 N 48-ФЗ "Об опеке и попечительстве" на период, когда по уважительным причинам одинокая мать ребенка не может исполнять свои родительские обязанности;</w:t>
      </w:r>
    </w:p>
    <w:p w:rsidR="00A14151" w:rsidRDefault="00A14151">
      <w:pPr>
        <w:pStyle w:val="ConsPlusNormal"/>
        <w:spacing w:before="220"/>
        <w:ind w:firstLine="540"/>
        <w:jc w:val="both"/>
      </w:pPr>
      <w:bookmarkStart w:id="2" w:name="P63"/>
      <w:bookmarkEnd w:id="2"/>
      <w:proofErr w:type="gramStart"/>
      <w:r>
        <w:t>б) родитель, опекун или попечитель, воспитывающий ребенка, другой родитель (оба родителя) которого уклоняется (уклоняются) от уплаты алиментов, либо в других случаях, предусмотренных законодательством;</w:t>
      </w:r>
      <w:proofErr w:type="gramEnd"/>
    </w:p>
    <w:p w:rsidR="00A14151" w:rsidRDefault="00A14151">
      <w:pPr>
        <w:pStyle w:val="ConsPlusNormal"/>
        <w:spacing w:before="220"/>
        <w:ind w:firstLine="540"/>
        <w:jc w:val="both"/>
      </w:pPr>
      <w:bookmarkStart w:id="3" w:name="P64"/>
      <w:bookmarkEnd w:id="3"/>
      <w:r>
        <w:t>в) мать, опекун, попечитель, воспитывающий ребенка, отец которого находится на военной службе по призыву в качестве сержанта, старшины, солдата или матроса или получает образование в военном образовательном учреждении профессионального образования в качестве курсанта.</w:t>
      </w:r>
    </w:p>
    <w:p w:rsidR="00A14151" w:rsidRDefault="00A14151">
      <w:pPr>
        <w:pStyle w:val="ConsPlusNormal"/>
        <w:spacing w:before="220"/>
        <w:ind w:firstLine="540"/>
        <w:jc w:val="both"/>
      </w:pPr>
      <w:r>
        <w:t xml:space="preserve">Лица, указанные в </w:t>
      </w:r>
      <w:hyperlink w:anchor="P62">
        <w:r>
          <w:rPr>
            <w:color w:val="0000FF"/>
          </w:rPr>
          <w:t>подпункте "а"</w:t>
        </w:r>
      </w:hyperlink>
      <w:r>
        <w:t xml:space="preserve"> данного пункта, имеют право на пособие на ребенка в повышенном размере:</w:t>
      </w:r>
    </w:p>
    <w:p w:rsidR="00A14151" w:rsidRDefault="00A14151">
      <w:pPr>
        <w:pStyle w:val="ConsPlusNormal"/>
        <w:spacing w:before="220"/>
        <w:ind w:firstLine="540"/>
        <w:jc w:val="both"/>
      </w:pPr>
      <w:r>
        <w:t>если в свидетельстве о рождении ребенка отсутствует запись о его отце или запись произведена в установленном порядке по заявлению матери;</w:t>
      </w:r>
    </w:p>
    <w:p w:rsidR="00A14151" w:rsidRDefault="00A14151">
      <w:pPr>
        <w:pStyle w:val="ConsPlusNormal"/>
        <w:spacing w:before="220"/>
        <w:ind w:firstLine="540"/>
        <w:jc w:val="both"/>
      </w:pPr>
      <w:r>
        <w:t>при усыновлении ребенка женщиной, не состоящей в браке.</w:t>
      </w:r>
    </w:p>
    <w:p w:rsidR="00A14151" w:rsidRDefault="00A14151">
      <w:pPr>
        <w:pStyle w:val="ConsPlusNormal"/>
        <w:spacing w:before="220"/>
        <w:ind w:firstLine="540"/>
        <w:jc w:val="both"/>
      </w:pPr>
      <w:r>
        <w:t xml:space="preserve">Лица, указанные в </w:t>
      </w:r>
      <w:hyperlink w:anchor="P63">
        <w:r>
          <w:rPr>
            <w:color w:val="0000FF"/>
          </w:rPr>
          <w:t>подпункте "б"</w:t>
        </w:r>
      </w:hyperlink>
      <w:r>
        <w:t xml:space="preserve"> настоящего пункта, имеют право на пособие на ребенка в повышенном размере, если решение суда о взыскании алиментов на детей с лица (лиц), обязанного (обязанных) их уплачивать, не исполняется в случаях:</w:t>
      </w:r>
    </w:p>
    <w:p w:rsidR="00A14151" w:rsidRDefault="00A14151">
      <w:pPr>
        <w:pStyle w:val="ConsPlusNormal"/>
        <w:spacing w:before="220"/>
        <w:ind w:firstLine="540"/>
        <w:jc w:val="both"/>
      </w:pPr>
      <w:r>
        <w:t>розыска его (их) органами внутренних дел на основании решений судов и постановлений следственных органов в связи с уклонением от уплаты алиментов, привлечения к уголовной ответственности за совершение преступления и по иным основаниям;</w:t>
      </w:r>
    </w:p>
    <w:p w:rsidR="00A14151" w:rsidRDefault="00A14151">
      <w:pPr>
        <w:pStyle w:val="ConsPlusNormal"/>
        <w:spacing w:before="220"/>
        <w:ind w:firstLine="540"/>
        <w:jc w:val="both"/>
      </w:pPr>
      <w:r>
        <w:t>отсутствия у него (них) в период отбывания наказания в исправительных учреждениях заработка, с которого могут быть взысканы алименты;</w:t>
      </w:r>
    </w:p>
    <w:p w:rsidR="00A14151" w:rsidRDefault="00A14151">
      <w:pPr>
        <w:pStyle w:val="ConsPlusNormal"/>
        <w:spacing w:before="220"/>
        <w:ind w:firstLine="540"/>
        <w:jc w:val="both"/>
      </w:pPr>
      <w:r>
        <w:t>нахождения его (их) на принудительном лечении по решению суда;</w:t>
      </w:r>
    </w:p>
    <w:p w:rsidR="00A14151" w:rsidRDefault="00A14151">
      <w:pPr>
        <w:pStyle w:val="ConsPlusNormal"/>
        <w:spacing w:before="220"/>
        <w:ind w:firstLine="540"/>
        <w:jc w:val="both"/>
      </w:pPr>
      <w:proofErr w:type="gramStart"/>
      <w:r>
        <w:t xml:space="preserve">отсутствия у него (них) заработка во время нахождения под арестом, прохождения </w:t>
      </w:r>
      <w:r>
        <w:lastRenderedPageBreak/>
        <w:t>стационарной судебно-медицинской или судебно-психиатрической экспертизы на основании решений следственных органов или суда, в период судебного спора в связи с расторжением трудового договора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w:t>
      </w:r>
      <w:proofErr w:type="gramEnd"/>
      <w:r>
        <w:t xml:space="preserve"> в других случаях, когда исполнение решения суда невозможно по не зависящим от этих лиц причинам;</w:t>
      </w:r>
    </w:p>
    <w:p w:rsidR="00A14151" w:rsidRDefault="00A14151">
      <w:pPr>
        <w:pStyle w:val="ConsPlusNormal"/>
        <w:spacing w:before="220"/>
        <w:ind w:firstLine="540"/>
        <w:jc w:val="both"/>
      </w:pPr>
      <w:r>
        <w:t>постоянного проживания этого лица (этих лиц) на территории иностранных государств, с которыми у Российской Федерации отсутствуют договоры о правовой помощи, предусматривающие вопросы взаимного исполнения судебных решений.</w:t>
      </w:r>
    </w:p>
    <w:p w:rsidR="00A14151" w:rsidRDefault="00A14151">
      <w:pPr>
        <w:pStyle w:val="ConsPlusNormal"/>
        <w:jc w:val="both"/>
      </w:pPr>
    </w:p>
    <w:p w:rsidR="00A14151" w:rsidRDefault="00A14151">
      <w:pPr>
        <w:pStyle w:val="ConsPlusTitle"/>
        <w:jc w:val="center"/>
        <w:outlineLvl w:val="2"/>
      </w:pPr>
      <w:bookmarkStart w:id="4" w:name="P75"/>
      <w:bookmarkEnd w:id="4"/>
      <w:r>
        <w:t>3. Требования к порядку информирования о предоставлении</w:t>
      </w:r>
    </w:p>
    <w:p w:rsidR="00A14151" w:rsidRDefault="00A14151">
      <w:pPr>
        <w:pStyle w:val="ConsPlusTitle"/>
        <w:jc w:val="center"/>
      </w:pPr>
      <w:r>
        <w:t>государственной услуги</w:t>
      </w:r>
    </w:p>
    <w:p w:rsidR="00A14151" w:rsidRDefault="00A14151">
      <w:pPr>
        <w:pStyle w:val="ConsPlusNormal"/>
        <w:jc w:val="both"/>
      </w:pPr>
    </w:p>
    <w:p w:rsidR="00A14151" w:rsidRDefault="00A14151">
      <w:pPr>
        <w:pStyle w:val="ConsPlusTitle"/>
        <w:jc w:val="center"/>
        <w:outlineLvl w:val="3"/>
      </w:pPr>
      <w:r>
        <w:t>3.1. Порядок получения информации заявителями по вопросам</w:t>
      </w:r>
    </w:p>
    <w:p w:rsidR="00A14151" w:rsidRDefault="00A14151">
      <w:pPr>
        <w:pStyle w:val="ConsPlusTitle"/>
        <w:jc w:val="center"/>
      </w:pPr>
      <w:r>
        <w:t>предоставления государственной услуги, сведений о ходе</w:t>
      </w:r>
    </w:p>
    <w:p w:rsidR="00A14151" w:rsidRDefault="00A14151">
      <w:pPr>
        <w:pStyle w:val="ConsPlusTitle"/>
        <w:jc w:val="center"/>
      </w:pPr>
      <w:r>
        <w:t>предоставления указанной услуги, в том числе</w:t>
      </w:r>
    </w:p>
    <w:p w:rsidR="00A14151" w:rsidRDefault="00A14151">
      <w:pPr>
        <w:pStyle w:val="ConsPlusTitle"/>
        <w:jc w:val="center"/>
      </w:pPr>
      <w:r>
        <w:t xml:space="preserve">с использованием </w:t>
      </w:r>
      <w:proofErr w:type="gramStart"/>
      <w:r>
        <w:t>федеральной</w:t>
      </w:r>
      <w:proofErr w:type="gramEnd"/>
      <w:r>
        <w:t xml:space="preserve"> государственной</w:t>
      </w:r>
    </w:p>
    <w:p w:rsidR="00A14151" w:rsidRDefault="00A14151">
      <w:pPr>
        <w:pStyle w:val="ConsPlusTitle"/>
        <w:jc w:val="center"/>
      </w:pPr>
      <w:r>
        <w:t>информационной системы "Единый портал</w:t>
      </w:r>
    </w:p>
    <w:p w:rsidR="00A14151" w:rsidRDefault="00A14151">
      <w:pPr>
        <w:pStyle w:val="ConsPlusTitle"/>
        <w:jc w:val="center"/>
      </w:pPr>
      <w:r>
        <w:t>государственных и муниципальных услуг (функций)"</w:t>
      </w:r>
    </w:p>
    <w:p w:rsidR="00A14151" w:rsidRDefault="00A14151">
      <w:pPr>
        <w:pStyle w:val="ConsPlusTitle"/>
        <w:jc w:val="center"/>
      </w:pPr>
      <w:r>
        <w:t>(www.gosuslugi.ru)</w:t>
      </w:r>
    </w:p>
    <w:p w:rsidR="00A14151" w:rsidRDefault="00A14151">
      <w:pPr>
        <w:pStyle w:val="ConsPlusNormal"/>
        <w:jc w:val="both"/>
      </w:pPr>
    </w:p>
    <w:p w:rsidR="00A14151" w:rsidRDefault="00A14151">
      <w:pPr>
        <w:pStyle w:val="ConsPlusNormal"/>
        <w:ind w:firstLine="540"/>
        <w:jc w:val="both"/>
      </w:pPr>
      <w:r>
        <w:t>3.1.1. Информирование по вопросам предоставления государственной услуги, сведений о ходе предоставления государственной услуги осуществляется специалистами:</w:t>
      </w:r>
    </w:p>
    <w:p w:rsidR="00A14151" w:rsidRDefault="00A14151">
      <w:pPr>
        <w:pStyle w:val="ConsPlusNormal"/>
        <w:spacing w:before="220"/>
        <w:ind w:firstLine="540"/>
        <w:jc w:val="both"/>
      </w:pPr>
      <w:proofErr w:type="spellStart"/>
      <w:r>
        <w:t>минтруда</w:t>
      </w:r>
      <w:proofErr w:type="spellEnd"/>
      <w:r>
        <w:t xml:space="preserve"> области;</w:t>
      </w:r>
    </w:p>
    <w:p w:rsidR="00A14151" w:rsidRDefault="00A14151">
      <w:pPr>
        <w:pStyle w:val="ConsPlusNormal"/>
        <w:spacing w:before="220"/>
        <w:ind w:firstLine="540"/>
        <w:jc w:val="both"/>
      </w:pPr>
      <w:r>
        <w:t>ОСЗН;</w:t>
      </w:r>
    </w:p>
    <w:p w:rsidR="00A14151" w:rsidRDefault="00A14151">
      <w:pPr>
        <w:pStyle w:val="ConsPlusNormal"/>
        <w:spacing w:before="220"/>
        <w:ind w:firstLine="540"/>
        <w:jc w:val="both"/>
      </w:pPr>
      <w:r>
        <w:t>МФЦ.</w:t>
      </w:r>
    </w:p>
    <w:p w:rsidR="00A14151" w:rsidRDefault="00A14151">
      <w:pPr>
        <w:pStyle w:val="ConsPlusNormal"/>
        <w:spacing w:before="220"/>
        <w:ind w:firstLine="540"/>
        <w:jc w:val="both"/>
      </w:pPr>
      <w:r>
        <w:t>Прием граждан ведется без предварительной записи в порядке очереди и по предварительной записи с назначением даты и времени приема гражданина (по желанию граждан).</w:t>
      </w:r>
    </w:p>
    <w:p w:rsidR="00A14151" w:rsidRDefault="00A14151">
      <w:pPr>
        <w:pStyle w:val="ConsPlusNormal"/>
        <w:spacing w:before="220"/>
        <w:ind w:firstLine="540"/>
        <w:jc w:val="both"/>
      </w:pPr>
      <w:r>
        <w:t>Консультирование граждан о порядке предоставления государственной услуги может осуществляться:</w:t>
      </w:r>
    </w:p>
    <w:p w:rsidR="00A14151" w:rsidRDefault="00A14151">
      <w:pPr>
        <w:pStyle w:val="ConsPlusNormal"/>
        <w:spacing w:before="220"/>
        <w:ind w:firstLine="540"/>
        <w:jc w:val="both"/>
      </w:pPr>
      <w:r>
        <w:t>по телефону единого областного центра телефонного обслуживания граждан и организаций по вопросам предоставления государственных и муниципальных услуг Ростовской области (далее - центр телефонного обслуживания) - 8-800-100-70-10;</w:t>
      </w:r>
    </w:p>
    <w:p w:rsidR="00A14151" w:rsidRDefault="00A14151">
      <w:pPr>
        <w:pStyle w:val="ConsPlusNormal"/>
        <w:spacing w:before="220"/>
        <w:ind w:firstLine="540"/>
        <w:jc w:val="both"/>
      </w:pPr>
      <w:r>
        <w:t>при личном обращении;</w:t>
      </w:r>
    </w:p>
    <w:p w:rsidR="00A14151" w:rsidRDefault="00A14151">
      <w:pPr>
        <w:pStyle w:val="ConsPlusNormal"/>
        <w:spacing w:before="220"/>
        <w:ind w:firstLine="540"/>
        <w:jc w:val="both"/>
      </w:pPr>
      <w:r>
        <w:t xml:space="preserve">по телефонам приемной граждан </w:t>
      </w:r>
      <w:proofErr w:type="spellStart"/>
      <w:r>
        <w:t>минтруда</w:t>
      </w:r>
      <w:proofErr w:type="spellEnd"/>
      <w:r>
        <w:t xml:space="preserve"> области;</w:t>
      </w:r>
    </w:p>
    <w:p w:rsidR="00A14151" w:rsidRDefault="00A14151">
      <w:pPr>
        <w:pStyle w:val="ConsPlusNormal"/>
        <w:spacing w:before="220"/>
        <w:ind w:firstLine="540"/>
        <w:jc w:val="both"/>
      </w:pPr>
      <w:r>
        <w:t>по письменным обращениям;</w:t>
      </w:r>
    </w:p>
    <w:p w:rsidR="00A14151" w:rsidRDefault="00A14151">
      <w:pPr>
        <w:pStyle w:val="ConsPlusNormal"/>
        <w:spacing w:before="220"/>
        <w:ind w:firstLine="540"/>
        <w:jc w:val="both"/>
      </w:pPr>
      <w:r>
        <w:t>в средствах массовой информации;</w:t>
      </w:r>
    </w:p>
    <w:p w:rsidR="00A14151" w:rsidRDefault="00A14151">
      <w:pPr>
        <w:pStyle w:val="ConsPlusNormal"/>
        <w:spacing w:before="220"/>
        <w:ind w:firstLine="540"/>
        <w:jc w:val="both"/>
      </w:pPr>
      <w:r>
        <w:t>по электронной почте.</w:t>
      </w:r>
    </w:p>
    <w:p w:rsidR="00A14151" w:rsidRDefault="00A14151">
      <w:pPr>
        <w:pStyle w:val="ConsPlusNormal"/>
        <w:spacing w:before="220"/>
        <w:ind w:firstLine="540"/>
        <w:jc w:val="both"/>
      </w:pPr>
      <w:r>
        <w:t xml:space="preserve">При осуществлении консультирования по телефону специалисты центра телефонного обслуживания </w:t>
      </w:r>
      <w:proofErr w:type="spellStart"/>
      <w:r>
        <w:t>минтруда</w:t>
      </w:r>
      <w:proofErr w:type="spellEnd"/>
      <w:r>
        <w:t xml:space="preserve"> области и ОСЗН в соответствии с поступившим запросом предоставляют информацию:</w:t>
      </w:r>
    </w:p>
    <w:p w:rsidR="00A14151" w:rsidRDefault="00A14151">
      <w:pPr>
        <w:pStyle w:val="ConsPlusNormal"/>
        <w:spacing w:before="220"/>
        <w:ind w:firstLine="540"/>
        <w:jc w:val="both"/>
      </w:pPr>
      <w:r>
        <w:lastRenderedPageBreak/>
        <w:t>о порядке предоставления государственной услуги;</w:t>
      </w:r>
    </w:p>
    <w:p w:rsidR="00A14151" w:rsidRDefault="00A14151">
      <w:pPr>
        <w:pStyle w:val="ConsPlusNormal"/>
        <w:spacing w:before="220"/>
        <w:ind w:firstLine="540"/>
        <w:jc w:val="both"/>
      </w:pPr>
      <w:r>
        <w:t>о перечне документов, необходимых для предоставления государственной услуги;</w:t>
      </w:r>
    </w:p>
    <w:p w:rsidR="00A14151" w:rsidRDefault="00A14151">
      <w:pPr>
        <w:pStyle w:val="ConsPlusNormal"/>
        <w:spacing w:before="220"/>
        <w:ind w:firstLine="540"/>
        <w:jc w:val="both"/>
      </w:pPr>
      <w:r>
        <w:t>о входящих номерах, под которыми зарегистрированы заявления граждан, и исходящих номерах ответов по этим заявлениям;</w:t>
      </w:r>
    </w:p>
    <w:p w:rsidR="00A14151" w:rsidRDefault="00A14151">
      <w:pPr>
        <w:pStyle w:val="ConsPlusNormal"/>
        <w:spacing w:before="220"/>
        <w:ind w:firstLine="540"/>
        <w:jc w:val="both"/>
      </w:pPr>
      <w:r>
        <w:t>о ходе предоставления государственной услуги;</w:t>
      </w:r>
    </w:p>
    <w:p w:rsidR="00A14151" w:rsidRDefault="00A14151">
      <w:pPr>
        <w:pStyle w:val="ConsPlusNormal"/>
        <w:spacing w:before="220"/>
        <w:ind w:firstLine="540"/>
        <w:jc w:val="both"/>
      </w:pPr>
      <w:r>
        <w:t>о принятом по конкретному заявлению решении.</w:t>
      </w:r>
    </w:p>
    <w:p w:rsidR="00A14151" w:rsidRDefault="00A14151">
      <w:pPr>
        <w:pStyle w:val="ConsPlusNormal"/>
        <w:spacing w:before="220"/>
        <w:ind w:firstLine="540"/>
        <w:jc w:val="both"/>
      </w:pPr>
      <w:r>
        <w:t>Иные вопросы по предоставлению государственной услуги рассматриваются только на основании личного обращения гражданина.</w:t>
      </w:r>
    </w:p>
    <w:p w:rsidR="00A14151" w:rsidRDefault="00A14151">
      <w:pPr>
        <w:pStyle w:val="ConsPlusNormal"/>
        <w:spacing w:before="220"/>
        <w:ind w:firstLine="540"/>
        <w:jc w:val="both"/>
      </w:pPr>
      <w:r>
        <w:t xml:space="preserve">При ответах на телефонные звонки и устные обращения специалисты центра телефонного обслуживания </w:t>
      </w:r>
      <w:proofErr w:type="spellStart"/>
      <w:r>
        <w:t>минтруда</w:t>
      </w:r>
      <w:proofErr w:type="spellEnd"/>
      <w:r>
        <w:t xml:space="preserve"> области и ОСЗН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При невозможности дать ответ на вопрос гражданина, специалист обязан переадресовать звонок уполномоченному специалисту. Должно производиться не более одной переадресации звонка к специалисту, который может ответить на вопрос гражданина. Время разговора не должно превышать 10 минут.</w:t>
      </w:r>
    </w:p>
    <w:p w:rsidR="00A14151" w:rsidRDefault="00A14151">
      <w:pPr>
        <w:pStyle w:val="ConsPlusNormal"/>
        <w:spacing w:before="220"/>
        <w:ind w:firstLine="540"/>
        <w:jc w:val="both"/>
      </w:pPr>
      <w:r>
        <w:t xml:space="preserve">Информация о предоставлении государственной услуги размещается в открытой и доступной форме на официальном сайте </w:t>
      </w:r>
      <w:proofErr w:type="spellStart"/>
      <w:r>
        <w:t>минтруда</w:t>
      </w:r>
      <w:proofErr w:type="spellEnd"/>
      <w:r>
        <w:t xml:space="preserve"> области в информационно-телекоммуникационной сети "Интернет" по адресу: http://mintrud.donland.ru (далее - официальный сайт </w:t>
      </w:r>
      <w:proofErr w:type="spellStart"/>
      <w:r>
        <w:t>минтруда</w:t>
      </w:r>
      <w:proofErr w:type="spellEnd"/>
      <w:r>
        <w:t xml:space="preserve"> области).</w:t>
      </w:r>
    </w:p>
    <w:p w:rsidR="00A14151" w:rsidRDefault="00A14151">
      <w:pPr>
        <w:pStyle w:val="ConsPlusNormal"/>
        <w:spacing w:before="220"/>
        <w:ind w:firstLine="540"/>
        <w:jc w:val="both"/>
      </w:pPr>
      <w:r>
        <w:t>3.1.2. При обращении с целью получения информации заявителю необходимо указать фамилию, имя, отчество. Для получения информации о том, на каком этапе (в процессе выполнения какой административной процедуры) находятся представленные им документы, заявителю необходимо также указать дату и адрес направления документов.</w:t>
      </w:r>
    </w:p>
    <w:p w:rsidR="00A14151" w:rsidRDefault="00A14151">
      <w:pPr>
        <w:pStyle w:val="ConsPlusNormal"/>
        <w:spacing w:before="220"/>
        <w:ind w:firstLine="540"/>
        <w:jc w:val="both"/>
      </w:pPr>
      <w:r>
        <w:t>3.1.3. Обязательный перечень предоставляемой информации (в соответствии с поступившим обращением):</w:t>
      </w:r>
    </w:p>
    <w:p w:rsidR="00A14151" w:rsidRDefault="00A14151">
      <w:pPr>
        <w:pStyle w:val="ConsPlusNormal"/>
        <w:spacing w:before="220"/>
        <w:ind w:firstLine="540"/>
        <w:jc w:val="both"/>
      </w:pPr>
      <w:r>
        <w:t>нормативные правовые акты по вопросам предоставления государственной услуги (наименование, номер, дата принятия нормативного акта);</w:t>
      </w:r>
    </w:p>
    <w:p w:rsidR="00A14151" w:rsidRDefault="00A14151">
      <w:pPr>
        <w:pStyle w:val="ConsPlusNormal"/>
        <w:spacing w:before="220"/>
        <w:ind w:firstLine="540"/>
        <w:jc w:val="both"/>
      </w:pPr>
      <w:r>
        <w:t>перечень необходимых для предоставления государственной услуги документов, требуемых от заявителей;</w:t>
      </w:r>
    </w:p>
    <w:p w:rsidR="00A14151" w:rsidRDefault="00A14151">
      <w:pPr>
        <w:pStyle w:val="ConsPlusNormal"/>
        <w:spacing w:before="220"/>
        <w:ind w:firstLine="540"/>
        <w:jc w:val="both"/>
      </w:pPr>
      <w:r>
        <w:t>правила предоставления государственной услуги;</w:t>
      </w:r>
    </w:p>
    <w:p w:rsidR="00A14151" w:rsidRDefault="00A14151">
      <w:pPr>
        <w:pStyle w:val="ConsPlusNormal"/>
        <w:spacing w:before="220"/>
        <w:ind w:firstLine="540"/>
        <w:jc w:val="both"/>
      </w:pPr>
      <w:r>
        <w:t xml:space="preserve">место размещения информации на официальном сайте </w:t>
      </w:r>
      <w:proofErr w:type="spellStart"/>
      <w:r>
        <w:t>минтруда</w:t>
      </w:r>
      <w:proofErr w:type="spellEnd"/>
      <w:r>
        <w:t xml:space="preserve"> области;</w:t>
      </w:r>
    </w:p>
    <w:p w:rsidR="00A14151" w:rsidRDefault="00A14151">
      <w:pPr>
        <w:pStyle w:val="ConsPlusNormal"/>
        <w:spacing w:before="220"/>
        <w:ind w:firstLine="540"/>
        <w:jc w:val="both"/>
      </w:pPr>
      <w:r>
        <w:t>информация о принятом решении и ходе предоставления услуги (об этапе административной процедуры предоставления государственной услуги) конкретному заявителю.</w:t>
      </w:r>
    </w:p>
    <w:p w:rsidR="00A14151" w:rsidRDefault="00A14151">
      <w:pPr>
        <w:pStyle w:val="ConsPlusNormal"/>
        <w:spacing w:before="220"/>
        <w:ind w:firstLine="540"/>
        <w:jc w:val="both"/>
      </w:pPr>
      <w:r>
        <w:t>3.1.4. Обязанности должностных лиц при ответе на обращения граждан.</w:t>
      </w:r>
    </w:p>
    <w:p w:rsidR="00A14151" w:rsidRDefault="00A14151">
      <w:pPr>
        <w:pStyle w:val="ConsPlusNormal"/>
        <w:spacing w:before="220"/>
        <w:ind w:firstLine="540"/>
        <w:jc w:val="both"/>
      </w:pPr>
      <w:r>
        <w:t>Ответ на письменное обращение направляется по почтовому адресу заявителя, указанному в обращении, в срок, не превышающий 30 календарных дней с момента регистрации письменного обращения.</w:t>
      </w:r>
    </w:p>
    <w:p w:rsidR="00A14151" w:rsidRDefault="00A14151">
      <w:pPr>
        <w:pStyle w:val="ConsPlusNormal"/>
        <w:spacing w:before="220"/>
        <w:ind w:firstLine="540"/>
        <w:jc w:val="both"/>
      </w:pPr>
      <w:r>
        <w:t>Ответ на обращение по электронной почте направляется на электронный адрес заявителя в срок, не превышающий 30 календарных дней с момента регистрации обращения.</w:t>
      </w:r>
    </w:p>
    <w:p w:rsidR="00A14151" w:rsidRDefault="00A14151">
      <w:pPr>
        <w:pStyle w:val="ConsPlusNormal"/>
        <w:spacing w:before="220"/>
        <w:ind w:firstLine="540"/>
        <w:jc w:val="both"/>
      </w:pPr>
      <w:r>
        <w:lastRenderedPageBreak/>
        <w:t xml:space="preserve">Обращение подлежит регистрации в течение 1 рабочего дня с момента его поступления в </w:t>
      </w:r>
      <w:proofErr w:type="spellStart"/>
      <w:r>
        <w:t>минтруд</w:t>
      </w:r>
      <w:proofErr w:type="spellEnd"/>
      <w:r>
        <w:t xml:space="preserve"> области или ОСЗН.</w:t>
      </w:r>
    </w:p>
    <w:p w:rsidR="00A14151" w:rsidRDefault="00A14151">
      <w:pPr>
        <w:pStyle w:val="ConsPlusNormal"/>
        <w:spacing w:before="220"/>
        <w:ind w:firstLine="540"/>
        <w:jc w:val="both"/>
      </w:pPr>
      <w:r>
        <w:t>В случае поступления обращения в день, предшествующий праздничным или выходным дням, его регистрация производится в рабочий день, следующий за праздничными или выходными днями.</w:t>
      </w:r>
    </w:p>
    <w:p w:rsidR="00A14151" w:rsidRDefault="00A14151">
      <w:pPr>
        <w:pStyle w:val="ConsPlusNormal"/>
        <w:spacing w:before="220"/>
        <w:ind w:firstLine="540"/>
        <w:jc w:val="both"/>
      </w:pPr>
      <w: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может быть подписан министром труда социального развития Ростовской области или его заместителями (лицами, временно исполняющими его обязанности), руководителем ОСЗН или его заместителем (лицом, временно исполняющим его обязанности).</w:t>
      </w:r>
    </w:p>
    <w:p w:rsidR="00A14151" w:rsidRDefault="00A14151">
      <w:pPr>
        <w:pStyle w:val="ConsPlusNormal"/>
        <w:spacing w:before="220"/>
        <w:ind w:firstLine="540"/>
        <w:jc w:val="both"/>
      </w:pPr>
      <w:r>
        <w:t xml:space="preserve">При ответах на телефонные звонки и непосредственные личные обращения </w:t>
      </w:r>
      <w:proofErr w:type="gramStart"/>
      <w:r>
        <w:t>заявителей</w:t>
      </w:r>
      <w:proofErr w:type="gramEnd"/>
      <w:r>
        <w:t xml:space="preserve"> должностные лица </w:t>
      </w:r>
      <w:proofErr w:type="spellStart"/>
      <w:r>
        <w:t>минтруда</w:t>
      </w:r>
      <w:proofErr w:type="spellEnd"/>
      <w:r>
        <w:t xml:space="preserve"> области, ОСЗН подробно и в вежливой форме информируют обратившихся по интересующим их вопросам.</w:t>
      </w:r>
    </w:p>
    <w:p w:rsidR="00A14151" w:rsidRDefault="00A14151">
      <w:pPr>
        <w:pStyle w:val="ConsPlusNormal"/>
        <w:spacing w:before="220"/>
        <w:ind w:firstLine="540"/>
        <w:jc w:val="both"/>
      </w:pPr>
      <w:r>
        <w:t>3.1.5. Информация по вопросам предоставления государственной услуги, а также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(www.gosuslugi.ru) (далее - ЕПГУ).</w:t>
      </w:r>
    </w:p>
    <w:p w:rsidR="00A14151" w:rsidRDefault="00A14151">
      <w:pPr>
        <w:pStyle w:val="ConsPlusNormal"/>
        <w:spacing w:before="220"/>
        <w:ind w:firstLine="540"/>
        <w:jc w:val="both"/>
      </w:pPr>
      <w:r>
        <w:t>Информация на ЕПГУ о порядке и сроках предоставления государственной услуги предоставляется заявителю бесплатно.</w:t>
      </w:r>
    </w:p>
    <w:p w:rsidR="00A14151" w:rsidRDefault="00A14151">
      <w:pPr>
        <w:pStyle w:val="ConsPlusNormal"/>
        <w:spacing w:before="220"/>
        <w:ind w:firstLine="540"/>
        <w:jc w:val="both"/>
      </w:pPr>
      <w:proofErr w:type="gramStart"/>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14151" w:rsidRDefault="00A14151">
      <w:pPr>
        <w:pStyle w:val="ConsPlusNormal"/>
        <w:jc w:val="both"/>
      </w:pPr>
    </w:p>
    <w:p w:rsidR="00A14151" w:rsidRDefault="00A14151">
      <w:pPr>
        <w:pStyle w:val="ConsPlusTitle"/>
        <w:jc w:val="center"/>
        <w:outlineLvl w:val="3"/>
      </w:pPr>
      <w:r>
        <w:t>3.2. Порядок, форма, место размещения и способы получения</w:t>
      </w:r>
    </w:p>
    <w:p w:rsidR="00A14151" w:rsidRDefault="00A14151">
      <w:pPr>
        <w:pStyle w:val="ConsPlusTitle"/>
        <w:jc w:val="center"/>
      </w:pPr>
      <w:r>
        <w:t>справочной информации, в том числе на стендах в местах</w:t>
      </w:r>
    </w:p>
    <w:p w:rsidR="00A14151" w:rsidRDefault="00A14151">
      <w:pPr>
        <w:pStyle w:val="ConsPlusTitle"/>
        <w:jc w:val="center"/>
      </w:pPr>
      <w:r>
        <w:t>предоставления государственной услуги</w:t>
      </w:r>
    </w:p>
    <w:p w:rsidR="00A14151" w:rsidRDefault="00A14151">
      <w:pPr>
        <w:pStyle w:val="ConsPlusTitle"/>
        <w:jc w:val="center"/>
      </w:pPr>
      <w:r>
        <w:t>и в многофункциональном центре предоставления</w:t>
      </w:r>
    </w:p>
    <w:p w:rsidR="00A14151" w:rsidRDefault="00A14151">
      <w:pPr>
        <w:pStyle w:val="ConsPlusTitle"/>
        <w:jc w:val="center"/>
      </w:pPr>
      <w:r>
        <w:t>государственных и муниципальных услуг</w:t>
      </w:r>
    </w:p>
    <w:p w:rsidR="00A14151" w:rsidRDefault="00A14151">
      <w:pPr>
        <w:pStyle w:val="ConsPlusNormal"/>
        <w:jc w:val="both"/>
      </w:pPr>
    </w:p>
    <w:p w:rsidR="00A14151" w:rsidRDefault="00A14151">
      <w:pPr>
        <w:pStyle w:val="ConsPlusNormal"/>
        <w:ind w:firstLine="540"/>
        <w:jc w:val="both"/>
      </w:pPr>
      <w:proofErr w:type="gramStart"/>
      <w:r>
        <w:t xml:space="preserve">Справочная информация о местонахождении, графике работы, номерах телефонов, адресе официального сайта, электронной почты </w:t>
      </w:r>
      <w:proofErr w:type="spellStart"/>
      <w:r>
        <w:t>минтруда</w:t>
      </w:r>
      <w:proofErr w:type="spellEnd"/>
      <w:r>
        <w:t xml:space="preserve"> области, ОСЗН, МФЦ размещена на информационных стендах в помещениях </w:t>
      </w:r>
      <w:proofErr w:type="spellStart"/>
      <w:r>
        <w:t>минтруда</w:t>
      </w:r>
      <w:proofErr w:type="spellEnd"/>
      <w:r>
        <w:t xml:space="preserve"> области и МФЦ, на официальном сайте </w:t>
      </w:r>
      <w:proofErr w:type="spellStart"/>
      <w:r>
        <w:t>минтруда</w:t>
      </w:r>
      <w:proofErr w:type="spellEnd"/>
      <w:r>
        <w:t xml:space="preserve"> области, на информационно-аналитическом Интернет-портале единой сети МФЦ Ростовской области в информационно-телекоммуникационной сети "Интернет" (далее - Портал сети МФЦ) и на ЕПГУ.</w:t>
      </w:r>
      <w:proofErr w:type="gramEnd"/>
    </w:p>
    <w:p w:rsidR="00A14151" w:rsidRDefault="00A14151">
      <w:pPr>
        <w:pStyle w:val="ConsPlusNormal"/>
        <w:spacing w:before="220"/>
        <w:ind w:firstLine="540"/>
        <w:jc w:val="both"/>
      </w:pPr>
      <w:r>
        <w:t>Телефон-автоинформатор не предусмотрен.</w:t>
      </w:r>
    </w:p>
    <w:p w:rsidR="00A14151" w:rsidRDefault="00A14151">
      <w:pPr>
        <w:pStyle w:val="ConsPlusNormal"/>
        <w:spacing w:before="220"/>
        <w:ind w:firstLine="540"/>
        <w:jc w:val="both"/>
      </w:pPr>
      <w:r>
        <w:t xml:space="preserve">Информация о предоставлении государственной услуги также размещается в Единой государственной информационной системе социального обеспечения (далее - ЕГИССО). Размещение и получение указанной информации в ЕГИССО осуществляется в соответствии с Федеральным </w:t>
      </w:r>
      <w:hyperlink r:id="rId21">
        <w:r>
          <w:rPr>
            <w:color w:val="0000FF"/>
          </w:rPr>
          <w:t>законом</w:t>
        </w:r>
      </w:hyperlink>
      <w:r>
        <w:t xml:space="preserve"> от 17.07.1999 N 178-ФЗ "О государственной социальной помощи".</w:t>
      </w:r>
    </w:p>
    <w:p w:rsidR="00A14151" w:rsidRDefault="00A14151">
      <w:pPr>
        <w:pStyle w:val="ConsPlusNormal"/>
        <w:jc w:val="both"/>
      </w:pPr>
    </w:p>
    <w:p w:rsidR="00A14151" w:rsidRDefault="00A14151">
      <w:pPr>
        <w:pStyle w:val="ConsPlusTitle"/>
        <w:jc w:val="center"/>
        <w:outlineLvl w:val="1"/>
      </w:pPr>
      <w:r>
        <w:t>Раздел II. СТАНДАРТ ПРЕДОСТАВЛЕНИЯ ГОСУДАРСТВЕННОЙ УСЛУГИ</w:t>
      </w:r>
    </w:p>
    <w:p w:rsidR="00A14151" w:rsidRDefault="00A14151">
      <w:pPr>
        <w:pStyle w:val="ConsPlusNormal"/>
        <w:jc w:val="both"/>
      </w:pPr>
    </w:p>
    <w:p w:rsidR="00A14151" w:rsidRDefault="00A14151">
      <w:pPr>
        <w:pStyle w:val="ConsPlusTitle"/>
        <w:jc w:val="center"/>
        <w:outlineLvl w:val="2"/>
      </w:pPr>
      <w:r>
        <w:t>1. Наименование государственной услуги</w:t>
      </w:r>
    </w:p>
    <w:p w:rsidR="00A14151" w:rsidRDefault="00A14151">
      <w:pPr>
        <w:pStyle w:val="ConsPlusNormal"/>
        <w:jc w:val="both"/>
      </w:pPr>
    </w:p>
    <w:p w:rsidR="00A14151" w:rsidRDefault="00A14151">
      <w:pPr>
        <w:pStyle w:val="ConsPlusNormal"/>
        <w:ind w:firstLine="540"/>
        <w:jc w:val="both"/>
      </w:pPr>
      <w:proofErr w:type="gramStart"/>
      <w:r>
        <w:t>Социальная поддержка семей, имеющих детей (в том числе многодетных семей, одиноких родителей (назначение и выплата пособия на ребенка) (далее - пособие).</w:t>
      </w:r>
      <w:proofErr w:type="gramEnd"/>
    </w:p>
    <w:p w:rsidR="00A14151" w:rsidRDefault="00A14151">
      <w:pPr>
        <w:pStyle w:val="ConsPlusNormal"/>
        <w:jc w:val="both"/>
      </w:pPr>
    </w:p>
    <w:p w:rsidR="00A14151" w:rsidRDefault="00A14151">
      <w:pPr>
        <w:pStyle w:val="ConsPlusTitle"/>
        <w:jc w:val="center"/>
        <w:outlineLvl w:val="2"/>
      </w:pPr>
      <w:r>
        <w:t>2. Наименование органа исполнительной власти</w:t>
      </w:r>
    </w:p>
    <w:p w:rsidR="00A14151" w:rsidRDefault="00A14151">
      <w:pPr>
        <w:pStyle w:val="ConsPlusTitle"/>
        <w:jc w:val="center"/>
      </w:pPr>
      <w:r>
        <w:t xml:space="preserve">Ростовской области непосредственно </w:t>
      </w:r>
      <w:proofErr w:type="gramStart"/>
      <w:r>
        <w:t>осуществляющего</w:t>
      </w:r>
      <w:proofErr w:type="gramEnd"/>
      <w:r>
        <w:t xml:space="preserve"> услугу</w:t>
      </w:r>
    </w:p>
    <w:p w:rsidR="00A14151" w:rsidRDefault="00A14151">
      <w:pPr>
        <w:pStyle w:val="ConsPlusNormal"/>
        <w:jc w:val="both"/>
      </w:pPr>
    </w:p>
    <w:p w:rsidR="00A14151" w:rsidRDefault="00A14151">
      <w:pPr>
        <w:pStyle w:val="ConsPlusNormal"/>
        <w:ind w:firstLine="540"/>
        <w:jc w:val="both"/>
      </w:pPr>
      <w:r>
        <w:t>Предоставление государственной услуги осуществляется ОСЗН.</w:t>
      </w:r>
    </w:p>
    <w:p w:rsidR="00A14151" w:rsidRDefault="00A14151">
      <w:pPr>
        <w:pStyle w:val="ConsPlusNormal"/>
        <w:spacing w:before="220"/>
        <w:ind w:firstLine="540"/>
        <w:jc w:val="both"/>
      </w:pPr>
      <w:r>
        <w:t>МФЦ участвует в предоставлении государственной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государственной услуги.</w:t>
      </w:r>
    </w:p>
    <w:p w:rsidR="00A14151" w:rsidRDefault="00A14151">
      <w:pPr>
        <w:pStyle w:val="ConsPlusNormal"/>
        <w:spacing w:before="220"/>
        <w:ind w:firstLine="540"/>
        <w:jc w:val="both"/>
      </w:pPr>
      <w:r>
        <w:t xml:space="preserve">Минтруд области участвует в предоставлении услуги в части осуществления организационно-методического руководства, координации и </w:t>
      </w:r>
      <w:proofErr w:type="gramStart"/>
      <w:r>
        <w:t>контроля за</w:t>
      </w:r>
      <w:proofErr w:type="gramEnd"/>
      <w:r>
        <w:t xml:space="preserve"> деятельностью ОСЗН, полнотой и качеством предоставления государственной услуги.</w:t>
      </w:r>
    </w:p>
    <w:p w:rsidR="00A14151" w:rsidRDefault="00A14151">
      <w:pPr>
        <w:pStyle w:val="ConsPlusNormal"/>
        <w:spacing w:before="220"/>
        <w:ind w:firstLine="540"/>
        <w:jc w:val="both"/>
      </w:pPr>
      <w:r>
        <w:t>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Ростовской области.</w:t>
      </w:r>
    </w:p>
    <w:p w:rsidR="00A14151" w:rsidRDefault="00A14151">
      <w:pPr>
        <w:pStyle w:val="ConsPlusNormal"/>
        <w:jc w:val="both"/>
      </w:pPr>
    </w:p>
    <w:p w:rsidR="00A14151" w:rsidRDefault="00A14151">
      <w:pPr>
        <w:pStyle w:val="ConsPlusTitle"/>
        <w:jc w:val="center"/>
        <w:outlineLvl w:val="2"/>
      </w:pPr>
      <w:r>
        <w:t>3. Результат предоставления государственной услуги</w:t>
      </w:r>
    </w:p>
    <w:p w:rsidR="00A14151" w:rsidRDefault="00A14151">
      <w:pPr>
        <w:pStyle w:val="ConsPlusNormal"/>
        <w:jc w:val="both"/>
      </w:pPr>
    </w:p>
    <w:p w:rsidR="00A14151" w:rsidRDefault="00A14151">
      <w:pPr>
        <w:pStyle w:val="ConsPlusNormal"/>
        <w:ind w:firstLine="540"/>
        <w:jc w:val="both"/>
      </w:pPr>
      <w:r>
        <w:t>Результатом предоставления гражданам государственной услуги является:</w:t>
      </w:r>
    </w:p>
    <w:p w:rsidR="00A14151" w:rsidRDefault="00A14151">
      <w:pPr>
        <w:pStyle w:val="ConsPlusNormal"/>
        <w:spacing w:before="220"/>
        <w:ind w:firstLine="540"/>
        <w:jc w:val="both"/>
      </w:pPr>
      <w:r>
        <w:t>принятие решения ОСЗН о назначении пособия и перечисление денежных средств на счета заявителей в кредитные организации либо в организацию федеральной почтовой связи;</w:t>
      </w:r>
    </w:p>
    <w:p w:rsidR="00A14151" w:rsidRDefault="00A14151">
      <w:pPr>
        <w:pStyle w:val="ConsPlusNormal"/>
        <w:spacing w:before="220"/>
        <w:ind w:firstLine="540"/>
        <w:jc w:val="both"/>
      </w:pPr>
      <w:r>
        <w:t>мотивированный отказ в предоставлении услуги.</w:t>
      </w:r>
    </w:p>
    <w:p w:rsidR="00A14151" w:rsidRDefault="00A14151">
      <w:pPr>
        <w:pStyle w:val="ConsPlusNormal"/>
        <w:jc w:val="both"/>
      </w:pPr>
    </w:p>
    <w:p w:rsidR="00A14151" w:rsidRDefault="00A14151">
      <w:pPr>
        <w:pStyle w:val="ConsPlusTitle"/>
        <w:jc w:val="center"/>
        <w:outlineLvl w:val="2"/>
      </w:pPr>
      <w:r>
        <w:t>4. Сроки предоставления государственной услуги</w:t>
      </w:r>
    </w:p>
    <w:p w:rsidR="00A14151" w:rsidRDefault="00A14151">
      <w:pPr>
        <w:pStyle w:val="ConsPlusNormal"/>
        <w:jc w:val="both"/>
      </w:pPr>
    </w:p>
    <w:p w:rsidR="00A14151" w:rsidRDefault="00A14151">
      <w:pPr>
        <w:pStyle w:val="ConsPlusNormal"/>
        <w:ind w:firstLine="540"/>
        <w:jc w:val="both"/>
      </w:pPr>
      <w:r>
        <w:t>Выплаты осуществляются или назначаются сроком на 12 месяцев.</w:t>
      </w:r>
    </w:p>
    <w:p w:rsidR="00A14151" w:rsidRDefault="00A14151">
      <w:pPr>
        <w:pStyle w:val="ConsPlusNormal"/>
        <w:spacing w:before="220"/>
        <w:ind w:firstLine="540"/>
        <w:jc w:val="both"/>
      </w:pPr>
      <w:r>
        <w:t>Общий срок предоставления услуги с момента обращения заявителя в ОСЗН либо в МФЦ до получения им результата услуги составляет 10 рабочих дней.</w:t>
      </w:r>
    </w:p>
    <w:p w:rsidR="00A14151" w:rsidRDefault="00A14151">
      <w:pPr>
        <w:pStyle w:val="ConsPlusNormal"/>
        <w:spacing w:before="220"/>
        <w:ind w:firstLine="540"/>
        <w:jc w:val="both"/>
      </w:pPr>
      <w:r>
        <w:t>При необходимости дополнительной проверки сведений, представленных заявителем, решение о назначении и выплате пособия на ребенка либо об отказе в его назначении должно быть принято не позднее 30 дней со дня подачи заявления.</w:t>
      </w:r>
    </w:p>
    <w:p w:rsidR="00A14151" w:rsidRDefault="00A14151">
      <w:pPr>
        <w:pStyle w:val="ConsPlusNormal"/>
        <w:spacing w:before="220"/>
        <w:ind w:firstLine="540"/>
        <w:jc w:val="both"/>
      </w:pPr>
      <w:r>
        <w:t>Дополнительные проверки проводятся в случаях:</w:t>
      </w:r>
    </w:p>
    <w:p w:rsidR="00A14151" w:rsidRDefault="00A14151">
      <w:pPr>
        <w:pStyle w:val="ConsPlusNormal"/>
        <w:spacing w:before="220"/>
        <w:ind w:firstLine="540"/>
        <w:jc w:val="both"/>
      </w:pPr>
      <w:r>
        <w:t>выявления недостоверных сведений о трудоустройстве граждан;</w:t>
      </w:r>
    </w:p>
    <w:p w:rsidR="00A14151" w:rsidRDefault="00A14151">
      <w:pPr>
        <w:pStyle w:val="ConsPlusNormal"/>
        <w:spacing w:before="220"/>
        <w:ind w:firstLine="540"/>
        <w:jc w:val="both"/>
      </w:pPr>
      <w:r>
        <w:t>выявления недостоверных сведений о составе семьи граждан;</w:t>
      </w:r>
    </w:p>
    <w:p w:rsidR="00A14151" w:rsidRDefault="00A14151">
      <w:pPr>
        <w:pStyle w:val="ConsPlusNormal"/>
        <w:spacing w:before="220"/>
        <w:ind w:firstLine="540"/>
        <w:jc w:val="both"/>
      </w:pPr>
      <w:r>
        <w:t>выявления при представлении неверных реквизитов счета получателя пособия;</w:t>
      </w:r>
    </w:p>
    <w:p w:rsidR="00A14151" w:rsidRDefault="00A14151">
      <w:pPr>
        <w:pStyle w:val="ConsPlusNormal"/>
        <w:spacing w:before="220"/>
        <w:ind w:firstLine="540"/>
        <w:jc w:val="both"/>
      </w:pPr>
      <w:r>
        <w:t xml:space="preserve">при отсутствии информации на запросы, запрашиваемые в рамках межведомственного информационного взаимодействия в соответствии с </w:t>
      </w:r>
      <w:hyperlink w:anchor="P258">
        <w:r>
          <w:rPr>
            <w:color w:val="0000FF"/>
          </w:rPr>
          <w:t>пунктом 7.1 подраздела 7</w:t>
        </w:r>
      </w:hyperlink>
      <w:r>
        <w:t xml:space="preserve"> настоящего раздела, повторное направление указанных запросов.</w:t>
      </w:r>
    </w:p>
    <w:p w:rsidR="00A14151" w:rsidRDefault="00A14151">
      <w:pPr>
        <w:pStyle w:val="ConsPlusNormal"/>
        <w:spacing w:before="220"/>
        <w:ind w:firstLine="540"/>
        <w:jc w:val="both"/>
      </w:pPr>
      <w:r>
        <w:lastRenderedPageBreak/>
        <w:t>Срок предоставления услуги в электронном виде начинается с момента приема и регистрации ОСЗН электронных документов, необходимых для предоставления услуги.</w:t>
      </w:r>
    </w:p>
    <w:p w:rsidR="00A14151" w:rsidRDefault="00A14151">
      <w:pPr>
        <w:pStyle w:val="ConsPlusNormal"/>
        <w:jc w:val="both"/>
      </w:pPr>
    </w:p>
    <w:p w:rsidR="00A14151" w:rsidRDefault="00A14151">
      <w:pPr>
        <w:pStyle w:val="ConsPlusTitle"/>
        <w:jc w:val="center"/>
        <w:outlineLvl w:val="2"/>
      </w:pPr>
      <w:r>
        <w:t>5. Перечень нормативных правовых актов, регулирующих</w:t>
      </w:r>
    </w:p>
    <w:p w:rsidR="00A14151" w:rsidRDefault="00A14151">
      <w:pPr>
        <w:pStyle w:val="ConsPlusTitle"/>
        <w:jc w:val="center"/>
      </w:pPr>
      <w:r>
        <w:t>предоставление государственной услуги</w:t>
      </w:r>
    </w:p>
    <w:p w:rsidR="00A14151" w:rsidRDefault="00A14151">
      <w:pPr>
        <w:pStyle w:val="ConsPlusNormal"/>
        <w:jc w:val="both"/>
      </w:pPr>
    </w:p>
    <w:p w:rsidR="00A14151" w:rsidRDefault="00A14151">
      <w:pPr>
        <w:pStyle w:val="ConsPlusNormal"/>
        <w:ind w:firstLine="540"/>
        <w:jc w:val="both"/>
      </w:pPr>
      <w: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w:t>
      </w:r>
      <w:proofErr w:type="spellStart"/>
      <w:r>
        <w:t>минтруда</w:t>
      </w:r>
      <w:proofErr w:type="spellEnd"/>
      <w:r>
        <w:t xml:space="preserve"> области, на ЕПГУ.</w:t>
      </w:r>
    </w:p>
    <w:p w:rsidR="00A14151" w:rsidRDefault="00A14151">
      <w:pPr>
        <w:pStyle w:val="ConsPlusNormal"/>
        <w:jc w:val="both"/>
      </w:pPr>
    </w:p>
    <w:p w:rsidR="00A14151" w:rsidRDefault="00A14151">
      <w:pPr>
        <w:pStyle w:val="ConsPlusTitle"/>
        <w:jc w:val="center"/>
        <w:outlineLvl w:val="2"/>
      </w:pPr>
      <w:bookmarkStart w:id="5" w:name="P172"/>
      <w:bookmarkEnd w:id="5"/>
      <w:r>
        <w:t>6. Исчерпывающий перечень документов, необходимых</w:t>
      </w:r>
    </w:p>
    <w:p w:rsidR="00A14151" w:rsidRDefault="00A14151">
      <w:pPr>
        <w:pStyle w:val="ConsPlusTitle"/>
        <w:jc w:val="center"/>
      </w:pPr>
      <w:r>
        <w:t>в соответствии с нормативными правовыми актами</w:t>
      </w:r>
    </w:p>
    <w:p w:rsidR="00A14151" w:rsidRDefault="00A14151">
      <w:pPr>
        <w:pStyle w:val="ConsPlusTitle"/>
        <w:jc w:val="center"/>
      </w:pPr>
      <w:r>
        <w:t>для предоставления государственной услуги и услуг, которые</w:t>
      </w:r>
    </w:p>
    <w:p w:rsidR="00A14151" w:rsidRDefault="00A14151">
      <w:pPr>
        <w:pStyle w:val="ConsPlusTitle"/>
        <w:jc w:val="center"/>
      </w:pPr>
      <w:r>
        <w:t>являются необходимыми и обязательными для предоставления</w:t>
      </w:r>
    </w:p>
    <w:p w:rsidR="00A14151" w:rsidRDefault="00A14151">
      <w:pPr>
        <w:pStyle w:val="ConsPlusTitle"/>
        <w:jc w:val="center"/>
      </w:pPr>
      <w:r>
        <w:t>государственной услуги, подлежащих представлению заявителем,</w:t>
      </w:r>
    </w:p>
    <w:p w:rsidR="00A14151" w:rsidRDefault="00A14151">
      <w:pPr>
        <w:pStyle w:val="ConsPlusTitle"/>
        <w:jc w:val="center"/>
      </w:pPr>
      <w:r>
        <w:t>способы их получения заявителем, в том числе</w:t>
      </w:r>
    </w:p>
    <w:p w:rsidR="00A14151" w:rsidRDefault="00A14151">
      <w:pPr>
        <w:pStyle w:val="ConsPlusTitle"/>
        <w:jc w:val="center"/>
      </w:pPr>
      <w:r>
        <w:t>в электронной форме, порядок их представления</w:t>
      </w:r>
    </w:p>
    <w:p w:rsidR="00A14151" w:rsidRDefault="00A14151">
      <w:pPr>
        <w:pStyle w:val="ConsPlusNormal"/>
        <w:jc w:val="both"/>
      </w:pPr>
    </w:p>
    <w:p w:rsidR="000532AB" w:rsidRDefault="000532AB" w:rsidP="000532AB">
      <w:pPr>
        <w:pStyle w:val="ConsPlusNormal"/>
        <w:spacing w:before="220"/>
        <w:ind w:firstLine="540"/>
        <w:jc w:val="both"/>
      </w:pPr>
      <w:bookmarkStart w:id="6" w:name="P180"/>
      <w:bookmarkStart w:id="7" w:name="P188"/>
      <w:bookmarkStart w:id="8" w:name="P195"/>
      <w:bookmarkEnd w:id="6"/>
      <w:bookmarkEnd w:id="7"/>
      <w:bookmarkEnd w:id="8"/>
      <w:r>
        <w:t>6.1. Для получения государственной услуги гражданин или его законный представитель представляет заявление по форме согласно приложению № 1 к административному регламенту и следующие документы:</w:t>
      </w:r>
    </w:p>
    <w:p w:rsidR="000532AB" w:rsidRDefault="000532AB" w:rsidP="000532AB">
      <w:pPr>
        <w:pStyle w:val="ConsPlusNormal"/>
        <w:spacing w:before="220"/>
        <w:ind w:firstLine="540"/>
        <w:jc w:val="both"/>
      </w:pPr>
      <w:r>
        <w:t>документы, удостоверяющие личность гражданина Российской Федерации (паспорт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0532AB" w:rsidRDefault="000532AB" w:rsidP="000532AB">
      <w:pPr>
        <w:pStyle w:val="ConsPlusNormal"/>
        <w:spacing w:before="220"/>
        <w:ind w:firstLine="540"/>
        <w:jc w:val="both"/>
      </w:pPr>
      <w:r>
        <w:t>свидетельство о рождении ребенка, выданное компетентным органом иностранного государства, и его нотариально удостоверенный перевод на русский язык;</w:t>
      </w:r>
    </w:p>
    <w:p w:rsidR="000532AB" w:rsidRDefault="000532AB" w:rsidP="000532AB">
      <w:pPr>
        <w:pStyle w:val="ConsPlusNormal"/>
        <w:spacing w:before="220"/>
        <w:ind w:firstLine="540"/>
        <w:jc w:val="both"/>
      </w:pPr>
      <w:r>
        <w:t>свидетельство об установлении отцовства, выданное компетентным органом иностранного государства, и его нотариально удостоверенный перевод на русский язык;</w:t>
      </w:r>
    </w:p>
    <w:p w:rsidR="000532AB" w:rsidRDefault="000532AB" w:rsidP="000532AB">
      <w:pPr>
        <w:pStyle w:val="ConsPlusNormal"/>
        <w:spacing w:before="220"/>
        <w:ind w:firstLine="540"/>
        <w:jc w:val="both"/>
      </w:pPr>
      <w:r>
        <w:t xml:space="preserve">свидетельство об усыновлении ребенка; </w:t>
      </w:r>
    </w:p>
    <w:p w:rsidR="000532AB" w:rsidRDefault="000532AB" w:rsidP="000532AB">
      <w:pPr>
        <w:pStyle w:val="ConsPlusNormal"/>
        <w:spacing w:before="220"/>
        <w:ind w:firstLine="540"/>
        <w:jc w:val="both"/>
      </w:pPr>
      <w:r>
        <w:t>свидетельство о заключении брака (о расторжении брака), выданное компетентным органом иностранного государства, и его нотариально удостоверенный перевод на русский язык;</w:t>
      </w:r>
    </w:p>
    <w:p w:rsidR="000532AB" w:rsidRDefault="000532AB" w:rsidP="000532AB">
      <w:pPr>
        <w:pStyle w:val="ConsPlusNormal"/>
        <w:spacing w:before="220"/>
        <w:ind w:firstLine="540"/>
        <w:jc w:val="both"/>
      </w:pPr>
      <w:r>
        <w:t>справку об обучении ребенка в возрасте от 18 до 23 лет по очной форме обучения в образовательной организации (за исключением организации дополнительного образования) и ее нотариально удостоверенный перевод на русский язык, если такая справка выдана компетентным органом (организацией) иностранного государства;</w:t>
      </w:r>
    </w:p>
    <w:p w:rsidR="000532AB" w:rsidRDefault="000532AB" w:rsidP="000532AB">
      <w:pPr>
        <w:pStyle w:val="ConsPlusNormal"/>
        <w:spacing w:before="220"/>
        <w:ind w:firstLine="540"/>
        <w:jc w:val="both"/>
      </w:pPr>
      <w:r>
        <w:t>справку из военной профессиональной образовательной организации или военной образовательной организации высшего образования об обучении в нем отца ребенка в качестве курсанта (для лиц, указанных в подпункте «в» пункта 2.2 подраздела 2 раздела I административного регламента);</w:t>
      </w:r>
    </w:p>
    <w:p w:rsidR="000532AB" w:rsidRDefault="000532AB" w:rsidP="000532AB">
      <w:pPr>
        <w:pStyle w:val="ConsPlusNormal"/>
        <w:spacing w:before="220"/>
        <w:ind w:firstLine="540"/>
        <w:jc w:val="both"/>
      </w:pPr>
      <w:proofErr w:type="gramStart"/>
      <w:r>
        <w:t>документы о доходах лица и членов его семьи за три месяца, предшествующих месяцу обращения, согласно пункту 6.3 настоящего подраздела, либо документы об отсутствии заработка и доходов для лиц, указанных в пункте 6.2 настоящего подраздела (за исключением случаев, когда документы (сведения) о доходах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w:t>
      </w:r>
      <w:proofErr w:type="gramEnd"/>
      <w:r>
        <w:t xml:space="preserve"> подведомственных государственным органам или органам местного самоуправления организаций, участвующих в </w:t>
      </w:r>
      <w:r>
        <w:lastRenderedPageBreak/>
        <w:t>предоставлении государственных и муниципальных услуг).</w:t>
      </w:r>
    </w:p>
    <w:p w:rsidR="000532AB" w:rsidRDefault="000532AB" w:rsidP="000532AB">
      <w:pPr>
        <w:pStyle w:val="ConsPlusNormal"/>
        <w:spacing w:before="220"/>
        <w:ind w:firstLine="540"/>
        <w:jc w:val="both"/>
      </w:pPr>
      <w:r>
        <w:t>6.2. Согласно постановлению Правительства Ростовской области от 02.07.2012 № 553 «О порядке учета доходов семьи и исчисления среднедушевого дохода семьи при определении права на получение ежемесячного пособия на ребенка в Ростовской области» доходы, которые не учитываются в совокупном доходе семьи, могут отсутствовать у следующих граждан:</w:t>
      </w:r>
    </w:p>
    <w:p w:rsidR="000532AB" w:rsidRDefault="000532AB" w:rsidP="000532AB">
      <w:pPr>
        <w:pStyle w:val="ConsPlusNormal"/>
        <w:spacing w:before="220"/>
        <w:ind w:firstLine="540"/>
        <w:jc w:val="both"/>
      </w:pPr>
      <w:r>
        <w:t>имеющих статус безработных и не получающих выплаты и пособия, предусмотренные безработным (сведения представляются гражданином лично или запрашиваются в рамках межведомственного информационного взаимодействия);</w:t>
      </w:r>
    </w:p>
    <w:p w:rsidR="000532AB" w:rsidRDefault="000532AB" w:rsidP="000532AB">
      <w:pPr>
        <w:pStyle w:val="ConsPlusNormal"/>
        <w:spacing w:before="220"/>
        <w:ind w:firstLine="540"/>
        <w:jc w:val="both"/>
      </w:pPr>
      <w:r>
        <w:t>в возрасте до 23 лет, обучающихся в образовательных организациях среднего профессионального и высшего образования по очной форме обучения и не получающих стипендии (подтверждается сведениями из образовательной организации);</w:t>
      </w:r>
    </w:p>
    <w:p w:rsidR="000532AB" w:rsidRDefault="000532AB" w:rsidP="000532AB">
      <w:pPr>
        <w:pStyle w:val="ConsPlusNormal"/>
        <w:spacing w:before="220"/>
        <w:ind w:firstLine="540"/>
        <w:jc w:val="both"/>
      </w:pPr>
      <w:r>
        <w:t>с отсутствием или ограничением возможности трудоустройства, что подтверждается документами:</w:t>
      </w:r>
    </w:p>
    <w:p w:rsidR="000532AB" w:rsidRDefault="000532AB" w:rsidP="000532AB">
      <w:pPr>
        <w:pStyle w:val="ConsPlusNormal"/>
        <w:spacing w:before="220"/>
        <w:ind w:firstLine="540"/>
        <w:jc w:val="both"/>
      </w:pPr>
      <w:r>
        <w:t>свидетельство о рождении ребенка в возрасте до 18 лет;</w:t>
      </w:r>
    </w:p>
    <w:p w:rsidR="000532AB" w:rsidRDefault="000532AB" w:rsidP="000532AB">
      <w:pPr>
        <w:pStyle w:val="ConsPlusNormal"/>
        <w:spacing w:before="220"/>
        <w:ind w:firstLine="540"/>
        <w:jc w:val="both"/>
      </w:pPr>
      <w:r>
        <w:t xml:space="preserve">справка об </w:t>
      </w:r>
      <w:proofErr w:type="gramStart"/>
      <w:r>
        <w:t>обучении по</w:t>
      </w:r>
      <w:proofErr w:type="gramEnd"/>
      <w:r>
        <w:t xml:space="preserve"> очной форме обучения в образовательной организации (за исключением организации дополнительного образования) ребенка, достигшего возраста восемнадцати лет;</w:t>
      </w:r>
    </w:p>
    <w:p w:rsidR="000532AB" w:rsidRDefault="000532AB" w:rsidP="000532AB">
      <w:pPr>
        <w:pStyle w:val="ConsPlusNormal"/>
        <w:spacing w:before="220"/>
        <w:ind w:firstLine="540"/>
        <w:jc w:val="both"/>
      </w:pPr>
      <w:r>
        <w:t>свидетельство о рождении ребенка в возрасте до 3 лет для матерей, осуществляющих уход за ребенком до достижения им трехлетнего возраста;</w:t>
      </w:r>
    </w:p>
    <w:p w:rsidR="000532AB" w:rsidRDefault="000532AB" w:rsidP="000532AB">
      <w:pPr>
        <w:pStyle w:val="ConsPlusNormal"/>
        <w:spacing w:before="220"/>
        <w:ind w:firstLine="540"/>
        <w:jc w:val="both"/>
      </w:pPr>
      <w:proofErr w:type="gramStart"/>
      <w:r>
        <w:t>справка о получении ежемесячной выплаты неработающим трудоспособным лицам, осуществляющим уход за ребенком-инвалидом в возрасте до 18 лет или инвалидом с детства I группы, либо ежемесячной компенсационной выплаты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w:t>
      </w:r>
      <w:proofErr w:type="gramEnd"/>
      <w:r>
        <w:t xml:space="preserve"> лет.</w:t>
      </w:r>
    </w:p>
    <w:p w:rsidR="00A14151" w:rsidRDefault="00A14151" w:rsidP="000532AB">
      <w:pPr>
        <w:pStyle w:val="ConsPlusNormal"/>
        <w:spacing w:before="220"/>
        <w:ind w:firstLine="540"/>
        <w:jc w:val="both"/>
      </w:pPr>
      <w:r>
        <w:t xml:space="preserve">6.3. Документы, подтверждающие сведения о заработке и доходах гражданина и членов его семьи представляются гражданином в соответствии с </w:t>
      </w:r>
      <w:hyperlink r:id="rId22">
        <w:r>
          <w:rPr>
            <w:color w:val="0000FF"/>
          </w:rPr>
          <w:t>постановлением</w:t>
        </w:r>
      </w:hyperlink>
      <w:r>
        <w:t xml:space="preserve"> Правительства Ростовской области от 02.07.2012 N 553 "О порядке учета доходов семьи и исчисления среднедушевого дохода семьи при определении права на получение ежемесячного пособия на ребенка в Ростовской области", в том числе:</w:t>
      </w:r>
    </w:p>
    <w:p w:rsidR="00A14151" w:rsidRDefault="00A14151">
      <w:pPr>
        <w:pStyle w:val="ConsPlusNormal"/>
        <w:spacing w:before="220"/>
        <w:ind w:firstLine="540"/>
        <w:jc w:val="both"/>
      </w:pPr>
      <w:r>
        <w:t>все виды заработной платы (денежного вознаграждения, содержания) и дополнительного вознаграждения по всем местам работы, а также дополнительные и социальные выплаты, установленные работодателем в соответствии с законодательством Российской Федерации и законодательством Ростовской области;</w:t>
      </w:r>
    </w:p>
    <w:p w:rsidR="00A14151" w:rsidRDefault="00A14151">
      <w:pPr>
        <w:pStyle w:val="ConsPlusNormal"/>
        <w:spacing w:before="220"/>
        <w:ind w:firstLine="540"/>
        <w:jc w:val="both"/>
      </w:pPr>
      <w:proofErr w:type="gramStart"/>
      <w:r>
        <w:t>все виды выплат, носящих постоянный характер, единовременное пособие при увольнении, предусмотренные законодательством Российской Федерации и законодательством Ростовской области для государственной гражданской службы, военной службы и государственной службы иных видов;</w:t>
      </w:r>
      <w:proofErr w:type="gramEnd"/>
    </w:p>
    <w:p w:rsidR="00A14151" w:rsidRDefault="00A14151">
      <w:pPr>
        <w:pStyle w:val="ConsPlusNormal"/>
        <w:spacing w:before="220"/>
        <w:ind w:firstLine="540"/>
        <w:jc w:val="both"/>
      </w:pPr>
      <w:r>
        <w:t>комиссионное вознаграждение штатным страховым агентам и штатным брокерам;</w:t>
      </w:r>
    </w:p>
    <w:p w:rsidR="00A14151" w:rsidRDefault="00A14151">
      <w:pPr>
        <w:pStyle w:val="ConsPlusNormal"/>
        <w:spacing w:before="220"/>
        <w:ind w:firstLine="540"/>
        <w:jc w:val="both"/>
      </w:pPr>
      <w:r>
        <w:t>оплату работ по договорам, заключаемым в соответствии с гражданским законодательством Российской Федерации;</w:t>
      </w:r>
    </w:p>
    <w:p w:rsidR="00A14151" w:rsidRDefault="00A14151">
      <w:pPr>
        <w:pStyle w:val="ConsPlusNormal"/>
        <w:spacing w:before="220"/>
        <w:ind w:firstLine="540"/>
        <w:jc w:val="both"/>
      </w:pPr>
      <w:r>
        <w:t xml:space="preserve">получение авторского вознаграждения, выплачиваемого штатным работникам редакций </w:t>
      </w:r>
      <w:r>
        <w:lastRenderedPageBreak/>
        <w:t>газет, журналов и иных средств массовой информации;</w:t>
      </w:r>
    </w:p>
    <w:p w:rsidR="00A14151" w:rsidRDefault="00A14151">
      <w:pPr>
        <w:pStyle w:val="ConsPlusNormal"/>
        <w:spacing w:before="220"/>
        <w:ind w:firstLine="540"/>
        <w:jc w:val="both"/>
      </w:pPr>
      <w:r>
        <w:t>доходы, полученные в ходе деятельности избирательных комиссий;</w:t>
      </w:r>
    </w:p>
    <w:p w:rsidR="00A14151" w:rsidRDefault="00A14151">
      <w:pPr>
        <w:pStyle w:val="ConsPlusNormal"/>
        <w:spacing w:before="220"/>
        <w:ind w:firstLine="540"/>
        <w:jc w:val="both"/>
      </w:pPr>
      <w:r>
        <w:t>доходы физических лиц, осуществляющих старательскую деятельность;</w:t>
      </w:r>
    </w:p>
    <w:p w:rsidR="00A14151" w:rsidRDefault="00A14151">
      <w:pPr>
        <w:pStyle w:val="ConsPlusNormal"/>
        <w:spacing w:before="220"/>
        <w:ind w:firstLine="540"/>
        <w:jc w:val="both"/>
      </w:pPr>
      <w: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w:t>
      </w:r>
    </w:p>
    <w:p w:rsidR="00A14151" w:rsidRDefault="00A14151">
      <w:pPr>
        <w:pStyle w:val="ConsPlusNormal"/>
        <w:spacing w:before="220"/>
        <w:ind w:firstLine="540"/>
        <w:jc w:val="both"/>
      </w:pPr>
      <w:r>
        <w:t>доходы по акциям и другие доходы от участия в управлении собственностью организации (дивиденды, выплаты по долевым паям);</w:t>
      </w:r>
    </w:p>
    <w:p w:rsidR="00A14151" w:rsidRDefault="00A14151">
      <w:pPr>
        <w:pStyle w:val="ConsPlusNormal"/>
        <w:spacing w:before="220"/>
        <w:ind w:firstLine="540"/>
        <w:jc w:val="both"/>
      </w:pPr>
      <w:r>
        <w:t>доходы от сдачи в аренду (наем) недвижимого имущества, принадлежащего на праве собственности семье или отдельным ее членам;</w:t>
      </w:r>
    </w:p>
    <w:p w:rsidR="00A14151" w:rsidRDefault="00A14151">
      <w:pPr>
        <w:pStyle w:val="ConsPlusNormal"/>
        <w:spacing w:before="220"/>
        <w:ind w:firstLine="540"/>
        <w:jc w:val="both"/>
      </w:pPr>
      <w:r>
        <w:t>доходы, полученные от реализации плодов и продукции личного подсобного хозяйства;</w:t>
      </w:r>
    </w:p>
    <w:p w:rsidR="00A14151" w:rsidRDefault="00A14151">
      <w:pPr>
        <w:pStyle w:val="ConsPlusNormal"/>
        <w:spacing w:before="220"/>
        <w:ind w:firstLine="540"/>
        <w:jc w:val="both"/>
      </w:pPr>
      <w:r>
        <w:t>алименты, получаемые на несовершеннолетних детей;</w:t>
      </w:r>
    </w:p>
    <w:p w:rsidR="00A14151" w:rsidRDefault="00A14151">
      <w:pPr>
        <w:pStyle w:val="ConsPlusNormal"/>
        <w:spacing w:before="220"/>
        <w:ind w:firstLine="540"/>
        <w:jc w:val="both"/>
      </w:pPr>
      <w:r>
        <w:t>проценты по вкладам;</w:t>
      </w:r>
    </w:p>
    <w:p w:rsidR="00A14151" w:rsidRDefault="00A14151">
      <w:pPr>
        <w:pStyle w:val="ConsPlusNormal"/>
        <w:spacing w:before="220"/>
        <w:ind w:firstLine="540"/>
        <w:jc w:val="both"/>
      </w:pPr>
      <w:r>
        <w:t>ежемесячное пожизненное содержание судей, вышедших в отставку;</w:t>
      </w:r>
    </w:p>
    <w:p w:rsidR="00A14151" w:rsidRDefault="00A14151">
      <w:pPr>
        <w:pStyle w:val="ConsPlusNormal"/>
        <w:spacing w:before="220"/>
        <w:ind w:firstLine="540"/>
        <w:jc w:val="both"/>
      </w:pPr>
      <w:r>
        <w:t>все виды стипендий;</w:t>
      </w:r>
    </w:p>
    <w:p w:rsidR="00A14151" w:rsidRDefault="00A14151">
      <w:pPr>
        <w:pStyle w:val="ConsPlusNormal"/>
        <w:spacing w:before="220"/>
        <w:ind w:firstLine="540"/>
        <w:jc w:val="both"/>
      </w:pPr>
      <w:r>
        <w:t>суммы, равные стоимости питания, выдаваемого (оплачиваемого) в соответствии с законодательством Российской Федерации.</w:t>
      </w:r>
    </w:p>
    <w:p w:rsidR="00A14151" w:rsidRDefault="00A14151">
      <w:pPr>
        <w:pStyle w:val="ConsPlusNormal"/>
        <w:spacing w:before="220"/>
        <w:ind w:firstLine="540"/>
        <w:jc w:val="both"/>
      </w:pPr>
      <w:r w:rsidRPr="00A14151">
        <w:t>6.4.</w:t>
      </w:r>
      <w:r>
        <w:t xml:space="preserve"> Заявитель несет ответственность за достоверность представленных сведений и документов.</w:t>
      </w:r>
    </w:p>
    <w:p w:rsidR="00A14151" w:rsidRDefault="00A14151">
      <w:pPr>
        <w:pStyle w:val="ConsPlusNormal"/>
        <w:spacing w:before="220"/>
        <w:ind w:firstLine="540"/>
        <w:jc w:val="both"/>
      </w:pPr>
      <w:r>
        <w:t>6.5. С представленных документов при необходимости изготавливаются копии. Лицо, претендующее на назначение пособия на ребенка, вправе представить копии необходимых документов, заверенные в установленном порядке.</w:t>
      </w:r>
    </w:p>
    <w:p w:rsidR="00A14151" w:rsidRDefault="00A14151">
      <w:pPr>
        <w:pStyle w:val="ConsPlusNormal"/>
        <w:spacing w:before="220"/>
        <w:ind w:firstLine="540"/>
        <w:jc w:val="both"/>
      </w:pPr>
      <w:r>
        <w:t>6.6. В случае обращения законного представителя гражданина - предоставляется удостоверение личности и доверенность, оформленная в соответствии с законодательством Российской Федерации.</w:t>
      </w:r>
    </w:p>
    <w:p w:rsidR="00A14151" w:rsidRDefault="00A14151">
      <w:pPr>
        <w:pStyle w:val="ConsPlusNormal"/>
        <w:spacing w:before="220"/>
        <w:ind w:firstLine="540"/>
        <w:jc w:val="both"/>
      </w:pPr>
      <w:r>
        <w:t>6.7. Для получения государственной услуги заявитель выбирает форму предоставления государственной услуги:</w:t>
      </w:r>
    </w:p>
    <w:p w:rsidR="00A14151" w:rsidRDefault="00A14151">
      <w:pPr>
        <w:pStyle w:val="ConsPlusNormal"/>
        <w:spacing w:before="220"/>
        <w:ind w:firstLine="540"/>
        <w:jc w:val="both"/>
      </w:pPr>
      <w:r>
        <w:t>очная форма предоставления государственной услуги;</w:t>
      </w:r>
    </w:p>
    <w:p w:rsidR="00A14151" w:rsidRDefault="00A14151">
      <w:pPr>
        <w:pStyle w:val="ConsPlusNormal"/>
        <w:spacing w:before="220"/>
        <w:ind w:firstLine="540"/>
        <w:jc w:val="both"/>
      </w:pPr>
      <w:r>
        <w:t>заочная форма предоставления государственной услуги.</w:t>
      </w:r>
    </w:p>
    <w:p w:rsidR="00A14151" w:rsidRDefault="00A14151">
      <w:pPr>
        <w:pStyle w:val="ConsPlusNormal"/>
        <w:spacing w:before="220"/>
        <w:ind w:firstLine="540"/>
        <w:jc w:val="both"/>
      </w:pPr>
      <w:r>
        <w:t>Также выбирается вариант предоставления документов - в бумажном, электронном виде.</w:t>
      </w:r>
    </w:p>
    <w:p w:rsidR="00A14151" w:rsidRDefault="00A14151">
      <w:pPr>
        <w:pStyle w:val="ConsPlusNormal"/>
        <w:spacing w:before="220"/>
        <w:ind w:firstLine="540"/>
        <w:jc w:val="both"/>
      </w:pPr>
      <w:r>
        <w:t>При выборе очной формы предоставления государственной услуги заявитель лично (или через доверенное лицо) обращается в ОСЗН, МФЦ.</w:t>
      </w:r>
    </w:p>
    <w:p w:rsidR="00A14151" w:rsidRDefault="00A14151">
      <w:pPr>
        <w:pStyle w:val="ConsPlusNormal"/>
        <w:spacing w:before="220"/>
        <w:ind w:firstLine="540"/>
        <w:jc w:val="both"/>
      </w:pPr>
      <w:r>
        <w:t>При выборе заочной формы предоставления государственной услуги заявитель выбирает вариант предоставления указанных документов и обращается в ОСЗН одним из следующих способов:</w:t>
      </w:r>
    </w:p>
    <w:p w:rsidR="00A14151" w:rsidRDefault="00A14151">
      <w:pPr>
        <w:pStyle w:val="ConsPlusNormal"/>
        <w:spacing w:before="220"/>
        <w:ind w:firstLine="540"/>
        <w:jc w:val="both"/>
      </w:pPr>
      <w:r>
        <w:t>по почте;</w:t>
      </w:r>
    </w:p>
    <w:p w:rsidR="00A14151" w:rsidRDefault="00A14151">
      <w:pPr>
        <w:pStyle w:val="ConsPlusNormal"/>
        <w:spacing w:before="220"/>
        <w:ind w:firstLine="540"/>
        <w:jc w:val="both"/>
      </w:pPr>
      <w:r>
        <w:lastRenderedPageBreak/>
        <w:t>с использованием электронной почты;</w:t>
      </w:r>
    </w:p>
    <w:p w:rsidR="00A14151" w:rsidRDefault="00A14151">
      <w:pPr>
        <w:pStyle w:val="ConsPlusNormal"/>
        <w:spacing w:before="220"/>
        <w:ind w:firstLine="540"/>
        <w:jc w:val="both"/>
      </w:pPr>
      <w:r>
        <w:t>через ЕПГУ.</w:t>
      </w:r>
    </w:p>
    <w:p w:rsidR="00A14151" w:rsidRDefault="00A14151">
      <w:pPr>
        <w:pStyle w:val="ConsPlusNormal"/>
        <w:spacing w:before="220"/>
        <w:ind w:firstLine="540"/>
        <w:jc w:val="both"/>
      </w:pPr>
      <w:r>
        <w:t>Документы для предоставления государственной услуги могут направляться в ОСЗН или МФЦ по почте, по электронной почте.</w:t>
      </w:r>
    </w:p>
    <w:p w:rsidR="00A14151" w:rsidRDefault="00A14151">
      <w:pPr>
        <w:pStyle w:val="ConsPlusNormal"/>
        <w:spacing w:before="220"/>
        <w:ind w:firstLine="540"/>
        <w:jc w:val="both"/>
      </w:pPr>
      <w:r>
        <w:t>При этом днем обращения за предоставлением государственной услуги считается дата их получения уполномоченным органом. Обязанность подтверждения факта отправки указанных документов лежит на заявителе.</w:t>
      </w:r>
    </w:p>
    <w:p w:rsidR="00A14151" w:rsidRDefault="00A14151">
      <w:pPr>
        <w:pStyle w:val="ConsPlusNormal"/>
        <w:spacing w:before="220"/>
        <w:ind w:firstLine="540"/>
        <w:jc w:val="both"/>
      </w:pPr>
      <w:r>
        <w:t>6.8. Заявление и документы (сведения), необходимые для предоставления государственной услуги, могут быть направлены в форме электронных документов.</w:t>
      </w:r>
    </w:p>
    <w:p w:rsidR="00A14151" w:rsidRDefault="00A14151">
      <w:pPr>
        <w:pStyle w:val="ConsPlusNormal"/>
        <w:spacing w:before="220"/>
        <w:ind w:firstLine="540"/>
        <w:jc w:val="both"/>
      </w:pPr>
      <w:r>
        <w:t>Заявления и документы, необходимые для предоставления государственной услуги, представляемые в форме электронных документов:</w:t>
      </w:r>
    </w:p>
    <w:p w:rsidR="00A14151" w:rsidRDefault="00A14151">
      <w:pPr>
        <w:pStyle w:val="ConsPlusNormal"/>
        <w:spacing w:before="220"/>
        <w:ind w:firstLine="540"/>
        <w:jc w:val="both"/>
      </w:pPr>
      <w:r>
        <w:t xml:space="preserve">подписываются в соответствии с требованиями Федерального </w:t>
      </w:r>
      <w:hyperlink r:id="rId23">
        <w:r>
          <w:rPr>
            <w:color w:val="0000FF"/>
          </w:rPr>
          <w:t>закона</w:t>
        </w:r>
      </w:hyperlink>
      <w:r>
        <w:t xml:space="preserve"> от 6 апреля 2011 г. N 63-ФЗ "Об электронной подписи" и </w:t>
      </w:r>
      <w:hyperlink r:id="rId24">
        <w:r>
          <w:rPr>
            <w:color w:val="0000FF"/>
          </w:rPr>
          <w:t>статей 21.1</w:t>
        </w:r>
      </w:hyperlink>
      <w:r>
        <w:t xml:space="preserve"> и </w:t>
      </w:r>
      <w:hyperlink r:id="rId25">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A14151" w:rsidRDefault="00A14151">
      <w:pPr>
        <w:pStyle w:val="ConsPlusNormal"/>
        <w:spacing w:before="220"/>
        <w:ind w:firstLine="540"/>
        <w:jc w:val="both"/>
      </w:pPr>
      <w:r>
        <w:t>представляются с использованием электронных носителей и (или) информационно-телекоммуникационных сетей общего пользования, включая сеть Интернет:</w:t>
      </w:r>
    </w:p>
    <w:p w:rsidR="00A14151" w:rsidRDefault="00A14151">
      <w:pPr>
        <w:pStyle w:val="ConsPlusNormal"/>
        <w:spacing w:before="220"/>
        <w:ind w:firstLine="540"/>
        <w:jc w:val="both"/>
      </w:pPr>
      <w:r>
        <w:t>лично или через представителя;</w:t>
      </w:r>
    </w:p>
    <w:p w:rsidR="00A14151" w:rsidRDefault="00A14151">
      <w:pPr>
        <w:pStyle w:val="ConsPlusNormal"/>
        <w:spacing w:before="220"/>
        <w:ind w:firstLine="540"/>
        <w:jc w:val="both"/>
      </w:pPr>
      <w:r>
        <w:t>посредством ЕПГУ.</w:t>
      </w:r>
    </w:p>
    <w:p w:rsidR="00A14151" w:rsidRDefault="00A14151">
      <w:pPr>
        <w:pStyle w:val="ConsPlusNormal"/>
        <w:spacing w:before="220"/>
        <w:ind w:firstLine="540"/>
        <w:jc w:val="both"/>
      </w:pPr>
      <w:r>
        <w:t>В случае если подача документов происходит посредством ЕПГУ, дополнительная подача таких документов в какой-либо иной форме не требуется.</w:t>
      </w:r>
    </w:p>
    <w:p w:rsidR="00A14151" w:rsidRDefault="00A14151">
      <w:pPr>
        <w:pStyle w:val="ConsPlusNormal"/>
        <w:spacing w:before="220"/>
        <w:ind w:firstLine="540"/>
        <w:jc w:val="both"/>
      </w:pPr>
      <w:r w:rsidRPr="00A14151">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w:t>
      </w:r>
      <w:proofErr w:type="gramStart"/>
      <w:r w:rsidRPr="00A14151">
        <w:t>ии и ау</w:t>
      </w:r>
      <w:proofErr w:type="gramEnd"/>
      <w:r w:rsidRPr="00A14151">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14151" w:rsidRDefault="00A14151">
      <w:pPr>
        <w:pStyle w:val="ConsPlusNormal"/>
        <w:spacing w:before="220"/>
        <w:ind w:firstLine="540"/>
        <w:jc w:val="both"/>
      </w:pPr>
      <w:r>
        <w:t>6.9. В документах не должно быть подчисток, приписок, зачеркнутых слов и иных неоговоренных исправлений;</w:t>
      </w:r>
    </w:p>
    <w:p w:rsidR="00A14151" w:rsidRDefault="00A14151">
      <w:pPr>
        <w:pStyle w:val="ConsPlusNormal"/>
        <w:spacing w:before="220"/>
        <w:ind w:firstLine="540"/>
        <w:jc w:val="both"/>
      </w:pPr>
      <w:r>
        <w:t>документы не должны быть заполнены карандашом;</w:t>
      </w:r>
    </w:p>
    <w:p w:rsidR="00A14151" w:rsidRDefault="00A14151">
      <w:pPr>
        <w:pStyle w:val="ConsPlusNormal"/>
        <w:spacing w:before="220"/>
        <w:ind w:firstLine="540"/>
        <w:jc w:val="both"/>
      </w:pPr>
      <w:r>
        <w:t>документы не должны иметь серьезных повреждений, наличие которых не позволяет однозначно истолковать их содержание.</w:t>
      </w:r>
    </w:p>
    <w:p w:rsidR="00A14151" w:rsidRDefault="00A14151">
      <w:pPr>
        <w:pStyle w:val="ConsPlusNormal"/>
        <w:spacing w:before="220"/>
        <w:ind w:firstLine="540"/>
        <w:jc w:val="both"/>
      </w:pPr>
      <w:r>
        <w:t>6.10. Пособие на ребенка назначается на срок 12 месяцев с месяца подачи заявления. По истечении указанного срока проводится перерегистрация, при которой обновляются сведения о доходах и сведения об уровне имущественной обеспеченности семьи.</w:t>
      </w:r>
    </w:p>
    <w:p w:rsidR="00A14151" w:rsidRDefault="00A14151">
      <w:pPr>
        <w:pStyle w:val="ConsPlusNormal"/>
        <w:spacing w:before="220"/>
        <w:ind w:firstLine="540"/>
        <w:jc w:val="both"/>
      </w:pPr>
      <w:r>
        <w:t>Для указанной перерегистрации лицо, получающее пособие на ребенка, представляет в ОСЗН или МФЦ письменное заявление, в котором указываются совместно проживающие с ним члены его семьи и документы о своем заработке и заработке членов своей семьи за три последних календарных месяца, предшествующих месяцу обращения за назначением пособия на ребенка.</w:t>
      </w:r>
    </w:p>
    <w:p w:rsidR="00A14151" w:rsidRDefault="00A14151">
      <w:pPr>
        <w:pStyle w:val="ConsPlusNormal"/>
        <w:spacing w:before="220"/>
        <w:ind w:firstLine="540"/>
        <w:jc w:val="both"/>
      </w:pPr>
      <w:r>
        <w:t xml:space="preserve">Пособие на ребенка гражданам, зарегистрированным по месту пребывания на территории Ростовской области, назначается на срок регистрации по месту пребывания, но не более чем на 12 </w:t>
      </w:r>
      <w:r>
        <w:lastRenderedPageBreak/>
        <w:t>месяцев. При продлении срока регистрации по месту пребывания проводится перерегистрация, при которой обновляются сведения о доходах и сведения об уровне имущественной обеспеченности семьи.</w:t>
      </w:r>
    </w:p>
    <w:p w:rsidR="00A14151" w:rsidRDefault="00A14151">
      <w:pPr>
        <w:pStyle w:val="ConsPlusNormal"/>
        <w:spacing w:before="220"/>
        <w:ind w:firstLine="540"/>
        <w:jc w:val="both"/>
      </w:pPr>
      <w:r>
        <w:t>Для указанной перерегистрации лицо, получающее пособие на ребенка, представляет в ОСЗН или МФЦ письменное заявление, в котором указываются совместно проживающие с ним члены его семьи, сведения об уровне имущественной обеспеченности семьи и документы, предусмотренные настоящим подразделом.</w:t>
      </w:r>
    </w:p>
    <w:p w:rsidR="00A14151" w:rsidRDefault="00A14151">
      <w:pPr>
        <w:pStyle w:val="ConsPlusNormal"/>
        <w:spacing w:before="220"/>
        <w:ind w:firstLine="540"/>
        <w:jc w:val="both"/>
      </w:pPr>
      <w:r>
        <w:t>При вступлении одинокой матери в брак проводится перерегистрация, при которой обновляются сведения о доходах и сведения об уровне имущественной обеспеченности семьи.</w:t>
      </w:r>
    </w:p>
    <w:p w:rsidR="00A14151" w:rsidRDefault="00A14151">
      <w:pPr>
        <w:pStyle w:val="ConsPlusNormal"/>
        <w:spacing w:before="220"/>
        <w:ind w:firstLine="540"/>
        <w:jc w:val="both"/>
      </w:pPr>
      <w:r>
        <w:t>Для указанной перерегистрации лицо, получающее пособие на ребенка в повышенном размере, представляет в ОСЗН или МФЦ, свидетельство о браке, документы о своем заработке и заработке членов своей семьи за три последних календарных месяца, предшествующих месяцу обращения за назначением пособия на ребенка.</w:t>
      </w:r>
    </w:p>
    <w:p w:rsidR="00A14151" w:rsidRDefault="00A14151">
      <w:pPr>
        <w:pStyle w:val="ConsPlusNormal"/>
        <w:spacing w:before="220"/>
        <w:ind w:firstLine="540"/>
        <w:jc w:val="both"/>
      </w:pPr>
      <w:r>
        <w:t xml:space="preserve">При соблюдении условий, установленных </w:t>
      </w:r>
      <w:hyperlink r:id="rId26">
        <w:r>
          <w:rPr>
            <w:color w:val="0000FF"/>
          </w:rPr>
          <w:t>статьей 1.1</w:t>
        </w:r>
      </w:hyperlink>
      <w:r>
        <w:t xml:space="preserve"> Областного закона от 22.10.2004 N 176-ЗС "О пособии на ребенка гражданам, проживающим на территории Ростовской области", за вступившей в брак одинокой матерью сохраняется право на получение пособия на ребенка в повышенном размере на ребенка, родившегося до вступления в брак.</w:t>
      </w:r>
    </w:p>
    <w:p w:rsidR="00A14151" w:rsidRDefault="00A14151">
      <w:pPr>
        <w:pStyle w:val="ConsPlusNormal"/>
        <w:jc w:val="both"/>
      </w:pPr>
      <w:r>
        <w:t xml:space="preserve">(п. 6.11 </w:t>
      </w:r>
      <w:proofErr w:type="gramStart"/>
      <w:r>
        <w:t>введен</w:t>
      </w:r>
      <w:proofErr w:type="gramEnd"/>
      <w:r>
        <w:t xml:space="preserve"> </w:t>
      </w:r>
      <w:hyperlink r:id="rId27">
        <w:r>
          <w:rPr>
            <w:color w:val="0000FF"/>
          </w:rPr>
          <w:t>постановлением</w:t>
        </w:r>
      </w:hyperlink>
      <w:r>
        <w:t xml:space="preserve"> </w:t>
      </w:r>
      <w:proofErr w:type="spellStart"/>
      <w:r>
        <w:t>минтруда</w:t>
      </w:r>
      <w:proofErr w:type="spellEnd"/>
      <w:r>
        <w:t xml:space="preserve"> Ростовской обл. от 12.09.2019 N 39)</w:t>
      </w:r>
    </w:p>
    <w:p w:rsidR="00A14151" w:rsidRDefault="00A14151">
      <w:pPr>
        <w:pStyle w:val="ConsPlusNormal"/>
        <w:spacing w:before="220"/>
        <w:ind w:firstLine="540"/>
        <w:jc w:val="both"/>
      </w:pPr>
      <w:r>
        <w:t>6.11. В случае если лицо, от которого мать родила ребенка, признано в установленном порядке отцом ребенка или если ребенок усыновлен при вступлении матери в брак, проводится перерегистрация, при которой обновляются сведения о доходах и сведения об уровне имущественной обеспеченности семьи.</w:t>
      </w:r>
    </w:p>
    <w:p w:rsidR="00A14151" w:rsidRDefault="00A14151">
      <w:pPr>
        <w:pStyle w:val="ConsPlusNormal"/>
        <w:spacing w:before="220"/>
        <w:ind w:firstLine="540"/>
        <w:jc w:val="both"/>
      </w:pPr>
      <w:r>
        <w:t>Для указанной перерегистрации лицо, получающее пособие на ребенка в повышенном размере, представляет в ОСЗН или МФЦ новое свидетельство о рождении ребенка, свидетельство об усыновлении ребенка (по желанию), документы о своем заработке и заработке членов своей семьи за три последних календарных месяца, предшествующих месяцу обращения, за назначением пособия на ребенка.</w:t>
      </w:r>
    </w:p>
    <w:p w:rsidR="00A14151" w:rsidRDefault="00A14151">
      <w:pPr>
        <w:pStyle w:val="ConsPlusNormal"/>
        <w:spacing w:before="220"/>
        <w:ind w:firstLine="540"/>
        <w:jc w:val="both"/>
      </w:pPr>
      <w:r>
        <w:t xml:space="preserve">При соблюдении условий, установленных </w:t>
      </w:r>
      <w:hyperlink r:id="rId28">
        <w:r>
          <w:rPr>
            <w:color w:val="0000FF"/>
          </w:rPr>
          <w:t>статьей 1.1</w:t>
        </w:r>
      </w:hyperlink>
      <w:r>
        <w:t xml:space="preserve"> указанного Областного закона, лицам, указанным в </w:t>
      </w:r>
      <w:hyperlink w:anchor="P62">
        <w:r>
          <w:rPr>
            <w:color w:val="0000FF"/>
          </w:rPr>
          <w:t>подпункте "а" пункта 2.2 подраздела 2 раздела 1</w:t>
        </w:r>
      </w:hyperlink>
      <w:r>
        <w:t xml:space="preserve"> административного регламента, пособие на ребенка назначается в размере, определенном в соответствии со </w:t>
      </w:r>
      <w:hyperlink r:id="rId29">
        <w:r>
          <w:rPr>
            <w:color w:val="0000FF"/>
          </w:rPr>
          <w:t>статьей 2</w:t>
        </w:r>
      </w:hyperlink>
      <w:r>
        <w:t xml:space="preserve"> Областного закона от 22.10.2004 N 176-ЗС "О пособии на ребенка гражданам, проживающим на территории Ростовской области".</w:t>
      </w:r>
    </w:p>
    <w:p w:rsidR="00A14151" w:rsidRDefault="00A14151">
      <w:pPr>
        <w:pStyle w:val="ConsPlusNormal"/>
        <w:jc w:val="both"/>
      </w:pPr>
      <w:r>
        <w:t xml:space="preserve">(п. 6.12 </w:t>
      </w:r>
      <w:proofErr w:type="gramStart"/>
      <w:r>
        <w:t>введен</w:t>
      </w:r>
      <w:proofErr w:type="gramEnd"/>
      <w:r>
        <w:t xml:space="preserve"> </w:t>
      </w:r>
      <w:hyperlink r:id="rId30">
        <w:r>
          <w:rPr>
            <w:color w:val="0000FF"/>
          </w:rPr>
          <w:t>постановлением</w:t>
        </w:r>
      </w:hyperlink>
      <w:r>
        <w:t xml:space="preserve"> </w:t>
      </w:r>
      <w:proofErr w:type="spellStart"/>
      <w:r>
        <w:t>минтруда</w:t>
      </w:r>
      <w:proofErr w:type="spellEnd"/>
      <w:r>
        <w:t xml:space="preserve"> Ростовской обл. от 12.09.2019 N 39)</w:t>
      </w:r>
    </w:p>
    <w:p w:rsidR="00A14151" w:rsidRDefault="00A14151">
      <w:pPr>
        <w:pStyle w:val="ConsPlusNormal"/>
        <w:jc w:val="both"/>
      </w:pPr>
    </w:p>
    <w:p w:rsidR="00A14151" w:rsidRDefault="00A14151">
      <w:pPr>
        <w:pStyle w:val="ConsPlusTitle"/>
        <w:jc w:val="center"/>
        <w:outlineLvl w:val="2"/>
      </w:pPr>
      <w:bookmarkStart w:id="9" w:name="P250"/>
      <w:bookmarkEnd w:id="9"/>
      <w:r>
        <w:t>7. Исчерпывающий перечень документов, необходимых</w:t>
      </w:r>
    </w:p>
    <w:p w:rsidR="00A14151" w:rsidRDefault="00A14151">
      <w:pPr>
        <w:pStyle w:val="ConsPlusTitle"/>
        <w:jc w:val="center"/>
      </w:pPr>
      <w:r>
        <w:t>в соответствии с законодательными или иными нормативными</w:t>
      </w:r>
    </w:p>
    <w:p w:rsidR="00A14151" w:rsidRDefault="00A14151">
      <w:pPr>
        <w:pStyle w:val="ConsPlusTitle"/>
        <w:jc w:val="center"/>
      </w:pPr>
      <w:r>
        <w:t>правовыми актами для предоставления государственной услуги,</w:t>
      </w:r>
    </w:p>
    <w:p w:rsidR="00A14151" w:rsidRDefault="00A14151">
      <w:pPr>
        <w:pStyle w:val="ConsPlusTitle"/>
        <w:jc w:val="center"/>
      </w:pPr>
      <w:proofErr w:type="gramStart"/>
      <w:r>
        <w:t>которые</w:t>
      </w:r>
      <w:proofErr w:type="gramEnd"/>
      <w:r>
        <w:t xml:space="preserve"> находятся в распоряжении государственных органов,</w:t>
      </w:r>
    </w:p>
    <w:p w:rsidR="00A14151" w:rsidRDefault="00A14151">
      <w:pPr>
        <w:pStyle w:val="ConsPlusTitle"/>
        <w:jc w:val="center"/>
      </w:pPr>
      <w:r>
        <w:t>органов местного самоуправления и иных органов, участвующих</w:t>
      </w:r>
    </w:p>
    <w:p w:rsidR="00A14151" w:rsidRDefault="00A14151">
      <w:pPr>
        <w:pStyle w:val="ConsPlusTitle"/>
        <w:jc w:val="center"/>
      </w:pPr>
      <w:r>
        <w:t>в предоставлении государственной услуги, и которые заявитель</w:t>
      </w:r>
    </w:p>
    <w:p w:rsidR="00A14151" w:rsidRDefault="00A14151">
      <w:pPr>
        <w:pStyle w:val="ConsPlusTitle"/>
        <w:jc w:val="center"/>
      </w:pPr>
      <w:r>
        <w:t>вправе представить</w:t>
      </w:r>
    </w:p>
    <w:p w:rsidR="00A14151" w:rsidRDefault="00A14151">
      <w:pPr>
        <w:pStyle w:val="ConsPlusNormal"/>
        <w:jc w:val="both"/>
      </w:pPr>
    </w:p>
    <w:p w:rsidR="00A14151" w:rsidRDefault="00A14151">
      <w:pPr>
        <w:pStyle w:val="ConsPlusNormal"/>
        <w:ind w:firstLine="540"/>
        <w:jc w:val="both"/>
      </w:pPr>
      <w:bookmarkStart w:id="10" w:name="P258"/>
      <w:bookmarkEnd w:id="10"/>
      <w:r>
        <w:t xml:space="preserve">7.1. </w:t>
      </w:r>
      <w:proofErr w:type="gramStart"/>
      <w:r>
        <w:t>ОСЗН или МФЦ в рамках межведомственного информационного взаимодействия с соблюдением норм законодательства Российской Федерации о защите персональных данных запрашивает на бумажном носителе или в электронном виде находящиеся в распоряжении у государственных органов, органов местного самоуправления, подведомственных им организаций, участвующих в предоставлении государственных и муниципальных услуг, сведения и документы, необходимые для предоставления государственной услуги, в том числе:</w:t>
      </w:r>
      <w:proofErr w:type="gramEnd"/>
    </w:p>
    <w:p w:rsidR="00A14151" w:rsidRDefault="00A14151" w:rsidP="00A14151">
      <w:pPr>
        <w:pStyle w:val="ConsPlusNormal"/>
        <w:spacing w:before="220"/>
        <w:ind w:firstLine="540"/>
        <w:jc w:val="both"/>
      </w:pPr>
      <w:r>
        <w:lastRenderedPageBreak/>
        <w:t>1) информацию, находящуюся в ведении ОСЗН:</w:t>
      </w:r>
    </w:p>
    <w:p w:rsidR="00A14151" w:rsidRDefault="00A14151" w:rsidP="00A14151">
      <w:pPr>
        <w:pStyle w:val="ConsPlusNormal"/>
        <w:spacing w:before="220"/>
        <w:ind w:firstLine="540"/>
        <w:jc w:val="both"/>
      </w:pPr>
      <w:r>
        <w:t>о неполучении другим родителем (усыновителем, опекуном, попечителем) пособия на ребенка или о прекращении выплаты пособия при перемене лицом, претендующим на назначение пособия на ребенка, места жительства в пределах Ростовской области.</w:t>
      </w:r>
    </w:p>
    <w:p w:rsidR="00A14151" w:rsidRDefault="00A14151" w:rsidP="00A14151">
      <w:pPr>
        <w:pStyle w:val="ConsPlusNormal"/>
        <w:spacing w:before="220"/>
        <w:ind w:firstLine="540"/>
        <w:jc w:val="both"/>
      </w:pPr>
      <w:r>
        <w:t>2) от органов образования:</w:t>
      </w:r>
    </w:p>
    <w:p w:rsidR="00A14151" w:rsidRDefault="00A14151">
      <w:pPr>
        <w:pStyle w:val="ConsPlusNormal"/>
        <w:spacing w:before="220"/>
        <w:ind w:firstLine="540"/>
        <w:jc w:val="both"/>
      </w:pPr>
      <w:r>
        <w:t xml:space="preserve">о размере выплаты ежемесячного денежного вознаграждения, </w:t>
      </w:r>
      <w:proofErr w:type="gramStart"/>
      <w:r>
        <w:t>причитающееся</w:t>
      </w:r>
      <w:proofErr w:type="gramEnd"/>
      <w:r>
        <w:t xml:space="preserve"> приемным родителям;</w:t>
      </w:r>
    </w:p>
    <w:p w:rsidR="00A14151" w:rsidRDefault="00A14151">
      <w:pPr>
        <w:pStyle w:val="ConsPlusNormal"/>
        <w:spacing w:before="220"/>
        <w:ind w:firstLine="540"/>
        <w:jc w:val="both"/>
      </w:pPr>
      <w:r>
        <w:t>3) от органов записи актов гражданского состояния:</w:t>
      </w:r>
    </w:p>
    <w:p w:rsidR="00A14151" w:rsidRDefault="00A14151">
      <w:pPr>
        <w:pStyle w:val="ConsPlusNormal"/>
        <w:spacing w:before="220"/>
        <w:ind w:firstLine="540"/>
        <w:jc w:val="both"/>
      </w:pPr>
      <w:proofErr w:type="gramStart"/>
      <w:r>
        <w:t>о внесении сведений об отце ребенка в запись акта о рождении на основании</w:t>
      </w:r>
      <w:proofErr w:type="gramEnd"/>
      <w:r>
        <w:t xml:space="preserve"> заявления матери для лиц, указанных в </w:t>
      </w:r>
      <w:hyperlink w:anchor="P62">
        <w:r>
          <w:rPr>
            <w:color w:val="0000FF"/>
          </w:rPr>
          <w:t>подпункте "а" пункта 2.2 подраздела 2 раздела I</w:t>
        </w:r>
      </w:hyperlink>
      <w:r>
        <w:t xml:space="preserve"> административного регламента;</w:t>
      </w:r>
    </w:p>
    <w:p w:rsidR="00A14151" w:rsidRDefault="00A14151">
      <w:pPr>
        <w:pStyle w:val="ConsPlusNormal"/>
        <w:spacing w:before="220"/>
        <w:ind w:firstLine="540"/>
        <w:jc w:val="both"/>
      </w:pPr>
      <w:r>
        <w:t>о государственной регистрации рождения ребенка (детей), заключения (расторжения) брака, содержащиеся в ЕГР ЗАГС;</w:t>
      </w:r>
    </w:p>
    <w:p w:rsidR="00A14151" w:rsidRDefault="00A14151">
      <w:pPr>
        <w:pStyle w:val="ConsPlusNormal"/>
        <w:jc w:val="both"/>
      </w:pPr>
      <w:r>
        <w:t xml:space="preserve">(абзац введен </w:t>
      </w:r>
      <w:hyperlink r:id="rId31">
        <w:r>
          <w:rPr>
            <w:color w:val="0000FF"/>
          </w:rPr>
          <w:t>постановлением</w:t>
        </w:r>
      </w:hyperlink>
      <w:r>
        <w:t xml:space="preserve"> </w:t>
      </w:r>
      <w:proofErr w:type="spellStart"/>
      <w:r>
        <w:t>минтруда</w:t>
      </w:r>
      <w:proofErr w:type="spellEnd"/>
      <w:r>
        <w:t xml:space="preserve"> Ростовской обл. от 31.08.2021 N 27)</w:t>
      </w:r>
    </w:p>
    <w:p w:rsidR="00A14151" w:rsidRDefault="00A14151">
      <w:pPr>
        <w:pStyle w:val="ConsPlusNormal"/>
        <w:spacing w:before="220"/>
        <w:ind w:firstLine="540"/>
        <w:jc w:val="both"/>
      </w:pPr>
      <w:r>
        <w:t>4) от органов занятости населения:</w:t>
      </w:r>
    </w:p>
    <w:p w:rsidR="00A14151" w:rsidRDefault="00A14151">
      <w:pPr>
        <w:pStyle w:val="ConsPlusNormal"/>
        <w:spacing w:before="220"/>
        <w:ind w:firstLine="540"/>
        <w:jc w:val="both"/>
      </w:pPr>
      <w:r>
        <w:t>о размере выплат пособия по безработице, материальной помощи и иных выплатах безработным гражданам, а также стипендии и материальной помощи в период профессиональной переподготовки;</w:t>
      </w:r>
    </w:p>
    <w:p w:rsidR="00A14151" w:rsidRDefault="00A14151">
      <w:pPr>
        <w:pStyle w:val="ConsPlusNormal"/>
        <w:spacing w:before="220"/>
        <w:ind w:firstLine="540"/>
        <w:jc w:val="both"/>
      </w:pPr>
      <w:r>
        <w:t>об отсутствии выплат всех видов пособий по безработице и других выплат безработным;</w:t>
      </w:r>
    </w:p>
    <w:p w:rsidR="00A14151" w:rsidRDefault="00A14151" w:rsidP="00A14151">
      <w:pPr>
        <w:pStyle w:val="ConsPlusNormal"/>
        <w:spacing w:before="220"/>
        <w:ind w:firstLine="540"/>
        <w:jc w:val="both"/>
      </w:pPr>
      <w:r>
        <w:t>5) от отделения Фонда пенсионного и социального страхования Российской Федерации по Ростовской области:</w:t>
      </w:r>
    </w:p>
    <w:p w:rsidR="00A14151" w:rsidRDefault="00A14151" w:rsidP="00A14151">
      <w:pPr>
        <w:pStyle w:val="ConsPlusNormal"/>
        <w:spacing w:before="220"/>
        <w:ind w:firstLine="540"/>
        <w:jc w:val="both"/>
      </w:pPr>
      <w:r>
        <w:t>о выплате всех видов пенсий, компенсационных выплат и ежемесячных доплат к пенсиям, ежемесячных денежных выплат, предусмотренных федеральными законами, и набора социальных услуг, предоставляемых в соответствии с Федеральным законом от 17.07.1999 № 178-ФЗ «О государственной социальной помощи» в случае если гражданин или члены его семьи являются пенсионерами;</w:t>
      </w:r>
    </w:p>
    <w:p w:rsidR="00A14151" w:rsidRDefault="00A14151" w:rsidP="00A14151">
      <w:pPr>
        <w:pStyle w:val="ConsPlusNormal"/>
        <w:spacing w:before="220"/>
        <w:ind w:firstLine="540"/>
        <w:jc w:val="both"/>
      </w:pPr>
      <w:r>
        <w:t>о номере индивидуального лицевого счета застрахованного лица в системе обязательного пенсионного страхования Российской Федерации гражданина, членов семьи, совместно зарегистрированных с гражданином;</w:t>
      </w:r>
    </w:p>
    <w:p w:rsidR="00A14151" w:rsidRDefault="00A14151" w:rsidP="00A14151">
      <w:pPr>
        <w:pStyle w:val="ConsPlusNormal"/>
        <w:spacing w:before="220"/>
        <w:ind w:firstLine="540"/>
        <w:jc w:val="both"/>
      </w:pPr>
      <w:r>
        <w:t>о ежемесячной страховой выплате по обязательному социальному страхованию от несчастных случаев на производстве и профессиональных заболеваний;</w:t>
      </w:r>
    </w:p>
    <w:p w:rsidR="00A14151" w:rsidRDefault="00A14151" w:rsidP="00A14151">
      <w:pPr>
        <w:pStyle w:val="ConsPlusNormal"/>
        <w:spacing w:before="220"/>
        <w:ind w:firstLine="540"/>
        <w:jc w:val="both"/>
      </w:pPr>
      <w:r>
        <w:t>о выплате пособия по временной нетрудоспособности;</w:t>
      </w:r>
    </w:p>
    <w:p w:rsidR="00A14151" w:rsidRDefault="00A14151" w:rsidP="00A14151">
      <w:pPr>
        <w:pStyle w:val="ConsPlusNormal"/>
        <w:spacing w:before="220"/>
        <w:ind w:firstLine="540"/>
        <w:jc w:val="both"/>
      </w:pPr>
      <w:r>
        <w:t>о выплате пособия по беременности и родам;</w:t>
      </w:r>
    </w:p>
    <w:p w:rsidR="00A14151" w:rsidRDefault="00A14151" w:rsidP="00A14151">
      <w:pPr>
        <w:pStyle w:val="ConsPlusNormal"/>
        <w:spacing w:before="220"/>
        <w:ind w:firstLine="540"/>
        <w:jc w:val="both"/>
      </w:pPr>
      <w:r>
        <w:t>о выплате ежемесячного пособия женщине, вставшей на учет в медицинской организации в ранние сроки беременности;</w:t>
      </w:r>
    </w:p>
    <w:p w:rsidR="00A14151" w:rsidRDefault="00A14151" w:rsidP="00A14151">
      <w:pPr>
        <w:pStyle w:val="ConsPlusNormal"/>
        <w:spacing w:before="220"/>
        <w:ind w:firstLine="540"/>
        <w:jc w:val="both"/>
      </w:pPr>
      <w:r>
        <w:t>о выплате ежемесячного пособия на ребенка военнослужащего, проходящего военную службу по призыву;</w:t>
      </w:r>
    </w:p>
    <w:p w:rsidR="00A14151" w:rsidRDefault="00A14151" w:rsidP="00A14151">
      <w:pPr>
        <w:pStyle w:val="ConsPlusNormal"/>
        <w:spacing w:before="220"/>
        <w:ind w:firstLine="540"/>
        <w:jc w:val="both"/>
      </w:pPr>
      <w:r>
        <w:t>о выплате единовременного пособия при рождении ребенка;</w:t>
      </w:r>
    </w:p>
    <w:p w:rsidR="00A14151" w:rsidRDefault="00A14151" w:rsidP="00A14151">
      <w:pPr>
        <w:pStyle w:val="ConsPlusNormal"/>
        <w:spacing w:before="220"/>
        <w:ind w:firstLine="540"/>
        <w:jc w:val="both"/>
      </w:pPr>
      <w:r>
        <w:lastRenderedPageBreak/>
        <w:t>о выплате ежемесячного пособия по уходу за ребенком;</w:t>
      </w:r>
    </w:p>
    <w:p w:rsidR="00A14151" w:rsidRDefault="00A14151" w:rsidP="00A14151">
      <w:pPr>
        <w:pStyle w:val="ConsPlusNormal"/>
        <w:spacing w:before="220"/>
        <w:ind w:firstLine="540"/>
        <w:jc w:val="both"/>
      </w:pPr>
      <w:r>
        <w:t>о факте осуществления трудовой деятельности и факте начисления страховых взносов на обязательное пенсионное страхование;</w:t>
      </w:r>
    </w:p>
    <w:p w:rsidR="00A14151" w:rsidRDefault="00A14151">
      <w:pPr>
        <w:pStyle w:val="ConsPlusNormal"/>
        <w:spacing w:before="220"/>
        <w:ind w:firstLine="540"/>
        <w:jc w:val="both"/>
      </w:pPr>
      <w:r>
        <w:t>6) от Министерства внутренних дел Российской Федерации (далее - МВД):</w:t>
      </w:r>
    </w:p>
    <w:p w:rsidR="00A14151" w:rsidRDefault="00A14151">
      <w:pPr>
        <w:pStyle w:val="ConsPlusNormal"/>
        <w:spacing w:before="220"/>
        <w:ind w:firstLine="540"/>
        <w:jc w:val="both"/>
      </w:pPr>
      <w:r>
        <w:t>о получении, назначении, прекращении выплат или неполучении пенсии лицом, проходившим службу в органах внутренних дел Российской Федерации, в случае если гражданин или члены его семьи являются пенсионерами МВД;</w:t>
      </w:r>
    </w:p>
    <w:p w:rsidR="00A14151" w:rsidRDefault="00A14151">
      <w:pPr>
        <w:pStyle w:val="ConsPlusNormal"/>
        <w:spacing w:before="220"/>
        <w:ind w:firstLine="540"/>
        <w:jc w:val="both"/>
      </w:pPr>
      <w:r>
        <w:t>справку органа, осуществляющего пенсионное обеспечение гражданина, содержащую сведения об общей сумме материального обеспечения пенсионера, в случае если гражданин или члены его семьи являются пенсионерами МВД;</w:t>
      </w:r>
    </w:p>
    <w:p w:rsidR="00A14151" w:rsidRDefault="00A14151">
      <w:pPr>
        <w:pStyle w:val="ConsPlusNormal"/>
        <w:spacing w:before="220"/>
        <w:ind w:firstLine="540"/>
        <w:jc w:val="both"/>
      </w:pPr>
      <w:r>
        <w:t xml:space="preserve">о размере выплат государственных пенсий, пособий и компенсаций лицам, проходившим службу в органах по </w:t>
      </w:r>
      <w:proofErr w:type="gramStart"/>
      <w:r>
        <w:t>контролю за</w:t>
      </w:r>
      <w:proofErr w:type="gramEnd"/>
      <w:r>
        <w:t xml:space="preserve"> оборотом наркотических средств и психотропных веществ, в случае если гражданин или члены его семьи являются пенсионерами указанных органов;</w:t>
      </w:r>
    </w:p>
    <w:p w:rsidR="00A14151" w:rsidRDefault="00A14151">
      <w:pPr>
        <w:pStyle w:val="ConsPlusNormal"/>
        <w:spacing w:before="220"/>
        <w:ind w:firstLine="540"/>
        <w:jc w:val="both"/>
      </w:pPr>
      <w:r>
        <w:t xml:space="preserve">о не установлении в месячный срок места нахождения разыскиваемого должника для лиц, указанных в </w:t>
      </w:r>
      <w:hyperlink w:anchor="P62">
        <w:r>
          <w:rPr>
            <w:color w:val="0000FF"/>
          </w:rPr>
          <w:t>подпункте "а" пункта 2.2 подраздела 2 раздела I</w:t>
        </w:r>
      </w:hyperlink>
      <w:r>
        <w:t xml:space="preserve"> административного регламента;</w:t>
      </w:r>
    </w:p>
    <w:p w:rsidR="00A14151" w:rsidRDefault="00A14151">
      <w:pPr>
        <w:pStyle w:val="ConsPlusNormal"/>
        <w:spacing w:before="220"/>
        <w:ind w:firstLine="540"/>
        <w:jc w:val="both"/>
      </w:pPr>
      <w:proofErr w:type="gramStart"/>
      <w:r>
        <w:t xml:space="preserve">о постоянного проживания гражданина, являющегося должником на территории иностранных государств, с которыми у Российской Федерации отсутствуют договоры о правовой помощи, предусматривающие вопросы взаимного исполнения судебных решений для лиц, указанных в </w:t>
      </w:r>
      <w:hyperlink w:anchor="P62">
        <w:r>
          <w:rPr>
            <w:color w:val="0000FF"/>
          </w:rPr>
          <w:t>подпункте "а" части 1 пункта 2.2 подраздела 2 раздела I</w:t>
        </w:r>
      </w:hyperlink>
      <w:r>
        <w:t xml:space="preserve"> административного регламента;</w:t>
      </w:r>
      <w:proofErr w:type="gramEnd"/>
    </w:p>
    <w:p w:rsidR="00A14151" w:rsidRDefault="00A14151">
      <w:pPr>
        <w:pStyle w:val="ConsPlusNormal"/>
        <w:spacing w:before="220"/>
        <w:ind w:firstLine="540"/>
        <w:jc w:val="both"/>
      </w:pPr>
      <w:r>
        <w:t>о наличии (отсутствии) в собственности у гражданина и членов его семьи легковых автомобилей с указанием года выпуска легкового автомобиля;</w:t>
      </w:r>
    </w:p>
    <w:p w:rsidR="00A14151" w:rsidRDefault="00A14151">
      <w:pPr>
        <w:pStyle w:val="ConsPlusNormal"/>
        <w:jc w:val="both"/>
      </w:pPr>
      <w:r>
        <w:t xml:space="preserve">(абзац введен </w:t>
      </w:r>
      <w:hyperlink r:id="rId32">
        <w:r>
          <w:rPr>
            <w:color w:val="0000FF"/>
          </w:rPr>
          <w:t>постановлением</w:t>
        </w:r>
      </w:hyperlink>
      <w:r>
        <w:t xml:space="preserve"> </w:t>
      </w:r>
      <w:proofErr w:type="spellStart"/>
      <w:r>
        <w:t>минтруда</w:t>
      </w:r>
      <w:proofErr w:type="spellEnd"/>
      <w:r>
        <w:t xml:space="preserve"> Ростовской обл. от 12.09.2019 N 39)</w:t>
      </w:r>
    </w:p>
    <w:p w:rsidR="00A14151" w:rsidRDefault="00A14151">
      <w:pPr>
        <w:pStyle w:val="ConsPlusNormal"/>
        <w:spacing w:before="220"/>
        <w:ind w:firstLine="540"/>
        <w:jc w:val="both"/>
      </w:pPr>
      <w:r>
        <w:t>7) от Министерства обороны Российской Федерации (далее - министерство обороны):</w:t>
      </w:r>
    </w:p>
    <w:p w:rsidR="00A14151" w:rsidRDefault="00A14151">
      <w:pPr>
        <w:pStyle w:val="ConsPlusNormal"/>
        <w:spacing w:before="220"/>
        <w:ind w:firstLine="540"/>
        <w:jc w:val="both"/>
      </w:pPr>
      <w:r>
        <w:t xml:space="preserve">из военного комиссариата о призыве отца ребенка на военную службу для лиц, указанных в </w:t>
      </w:r>
      <w:hyperlink w:anchor="P64">
        <w:r>
          <w:rPr>
            <w:color w:val="0000FF"/>
          </w:rPr>
          <w:t>подпункте "в" пункта 2.2 подраздела 2 раздела I</w:t>
        </w:r>
      </w:hyperlink>
      <w:r>
        <w:t xml:space="preserve"> административного регламента;</w:t>
      </w:r>
    </w:p>
    <w:p w:rsidR="00A14151" w:rsidRDefault="00A14151">
      <w:pPr>
        <w:pStyle w:val="ConsPlusNormal"/>
        <w:spacing w:before="220"/>
        <w:ind w:firstLine="540"/>
        <w:jc w:val="both"/>
      </w:pPr>
      <w:r>
        <w:t>о размере получаемой пенсии военнослужащих и сумм денежных выплат, установленных в соответствии с законодательством Российской Федерации, в случае если гражданин или члены его семьи являются пенсионерами министерства обороны;</w:t>
      </w:r>
    </w:p>
    <w:p w:rsidR="00A14151" w:rsidRDefault="00A14151">
      <w:pPr>
        <w:pStyle w:val="ConsPlusNormal"/>
        <w:spacing w:before="220"/>
        <w:ind w:firstLine="540"/>
        <w:jc w:val="both"/>
      </w:pPr>
      <w:r>
        <w:t>о размере ежемесячного пособия супругам военнослужащих;</w:t>
      </w:r>
    </w:p>
    <w:p w:rsidR="00A14151" w:rsidRDefault="00A14151">
      <w:pPr>
        <w:pStyle w:val="ConsPlusNormal"/>
        <w:spacing w:before="220"/>
        <w:ind w:firstLine="540"/>
        <w:jc w:val="both"/>
      </w:pPr>
      <w:r>
        <w:t>подтверждающие факт прохождения военной службы или увольнения с военной службы военнослужащих, проходящих военную службу по контракту;</w:t>
      </w:r>
    </w:p>
    <w:p w:rsidR="00A14151" w:rsidRDefault="00A14151">
      <w:pPr>
        <w:pStyle w:val="ConsPlusNormal"/>
        <w:spacing w:before="220"/>
        <w:ind w:firstLine="540"/>
        <w:jc w:val="both"/>
      </w:pPr>
      <w:r>
        <w:t>8) от Федеральной службы безопасности Российской Федерации (далее - ФСБ):</w:t>
      </w:r>
    </w:p>
    <w:p w:rsidR="00A14151" w:rsidRDefault="00A14151">
      <w:pPr>
        <w:pStyle w:val="ConsPlusNormal"/>
        <w:spacing w:before="220"/>
        <w:ind w:firstLine="540"/>
        <w:jc w:val="both"/>
      </w:pPr>
      <w:r>
        <w:t>о размере получаемой пенсии и других выплат, в случае если гражданин или члены его семьи являются пенсионерами ФСБ;</w:t>
      </w:r>
    </w:p>
    <w:p w:rsidR="00A14151" w:rsidRDefault="00A14151">
      <w:pPr>
        <w:pStyle w:val="ConsPlusNormal"/>
        <w:spacing w:before="220"/>
        <w:ind w:firstLine="540"/>
        <w:jc w:val="both"/>
      </w:pPr>
      <w:r>
        <w:t>9) от Федеральной службы исполнения наказаний Российской Федерации (далее - ФСИН России):</w:t>
      </w:r>
    </w:p>
    <w:p w:rsidR="00A14151" w:rsidRDefault="00A14151">
      <w:pPr>
        <w:pStyle w:val="ConsPlusNormal"/>
        <w:spacing w:before="220"/>
        <w:ind w:firstLine="540"/>
        <w:jc w:val="both"/>
      </w:pPr>
      <w:r>
        <w:t>о размере выплат пенсионерам, состоящим на учете в отделе пенсионного обслуживания ФСИН России, в случае если гражданин или члены его семьи являются пенсионерами ФСИН России;</w:t>
      </w:r>
    </w:p>
    <w:p w:rsidR="00A14151" w:rsidRDefault="00A14151">
      <w:pPr>
        <w:pStyle w:val="ConsPlusNormal"/>
        <w:spacing w:before="220"/>
        <w:ind w:firstLine="540"/>
        <w:jc w:val="both"/>
      </w:pPr>
      <w:proofErr w:type="gramStart"/>
      <w:r>
        <w:lastRenderedPageBreak/>
        <w:t xml:space="preserve">о нахождении у граждан в соответствующем исправительном учреждении (отбывает наказание, находится под арестом, на принудительном лечении, направлен для прохождения судебно-медицинской экспертизы или по иным основаниям) и об отсутствии у него заработка, достаточного для исполнения решения суда о взыскании алиментов для лиц, указанных в </w:t>
      </w:r>
      <w:hyperlink w:anchor="P63">
        <w:r>
          <w:rPr>
            <w:color w:val="0000FF"/>
          </w:rPr>
          <w:t>подпункте "б" пункта 2 раздела I</w:t>
        </w:r>
      </w:hyperlink>
      <w:r>
        <w:t xml:space="preserve"> административного регламента;</w:t>
      </w:r>
      <w:proofErr w:type="gramEnd"/>
    </w:p>
    <w:p w:rsidR="00A14151" w:rsidRDefault="00A14151">
      <w:pPr>
        <w:pStyle w:val="ConsPlusNormal"/>
        <w:spacing w:before="220"/>
        <w:ind w:firstLine="540"/>
        <w:jc w:val="both"/>
      </w:pPr>
      <w:r>
        <w:t>10) от Федеральной службы судебных приставов Российской Федерации (далее - ФССП):</w:t>
      </w:r>
    </w:p>
    <w:p w:rsidR="00A14151" w:rsidRDefault="00A14151">
      <w:pPr>
        <w:pStyle w:val="ConsPlusNormal"/>
        <w:spacing w:before="220"/>
        <w:ind w:firstLine="540"/>
        <w:jc w:val="both"/>
      </w:pPr>
      <w:r>
        <w:t>о размере выплат пенсионерам, состоящим на учете в управлении Федеральной службы судебных приставов России (включая надбавки и доплаты), в случае если гражданин или члены его семьи являются пенсионерами ФССП;</w:t>
      </w:r>
    </w:p>
    <w:p w:rsidR="00A14151" w:rsidRDefault="00A14151">
      <w:pPr>
        <w:pStyle w:val="ConsPlusNormal"/>
        <w:spacing w:before="220"/>
        <w:ind w:firstLine="540"/>
        <w:jc w:val="both"/>
      </w:pPr>
      <w:r>
        <w:t>11) от Федеральной налоговой службы (далее - ФНС):</w:t>
      </w:r>
    </w:p>
    <w:p w:rsidR="00A14151" w:rsidRDefault="00A14151">
      <w:pPr>
        <w:pStyle w:val="ConsPlusNormal"/>
        <w:spacing w:before="220"/>
        <w:ind w:firstLine="540"/>
        <w:jc w:val="both"/>
      </w:pPr>
      <w:r>
        <w:t xml:space="preserve">сведения о доходах лица, являющегося индивидуальным предпринимателем, по </w:t>
      </w:r>
      <w:hyperlink r:id="rId33">
        <w:r>
          <w:rPr>
            <w:color w:val="0000FF"/>
          </w:rPr>
          <w:t>форме 3-НДФЛ</w:t>
        </w:r>
      </w:hyperlink>
      <w:r>
        <w:t>;</w:t>
      </w:r>
    </w:p>
    <w:p w:rsidR="00A14151" w:rsidRDefault="00CE5053">
      <w:pPr>
        <w:pStyle w:val="ConsPlusNormal"/>
        <w:spacing w:before="220"/>
        <w:ind w:firstLine="540"/>
        <w:jc w:val="both"/>
      </w:pPr>
      <w:r>
        <w:t>12</w:t>
      </w:r>
      <w:r w:rsidR="00A14151">
        <w:t>) от управления Федеральной службы государственной регистрации, кадастра и картографии по Ростовской области:</w:t>
      </w:r>
    </w:p>
    <w:p w:rsidR="00A14151" w:rsidRDefault="00A14151">
      <w:pPr>
        <w:pStyle w:val="ConsPlusNormal"/>
        <w:spacing w:before="220"/>
        <w:ind w:firstLine="540"/>
        <w:jc w:val="both"/>
      </w:pPr>
      <w:r>
        <w:t>об уровне имущественной обеспеченности семьи (о наличии (отсутствии) в собственности гражданина и членов его семьи жилых помещений с указанием общей площади каждого жилого помещения);</w:t>
      </w:r>
    </w:p>
    <w:p w:rsidR="00A14151" w:rsidRDefault="00A14151">
      <w:pPr>
        <w:pStyle w:val="ConsPlusNormal"/>
        <w:jc w:val="both"/>
      </w:pPr>
      <w:r>
        <w:t>(</w:t>
      </w:r>
      <w:proofErr w:type="spellStart"/>
      <w:r>
        <w:t>пп</w:t>
      </w:r>
      <w:proofErr w:type="spellEnd"/>
      <w:r>
        <w:t xml:space="preserve">. 13 </w:t>
      </w:r>
      <w:proofErr w:type="gramStart"/>
      <w:r>
        <w:t>введен</w:t>
      </w:r>
      <w:proofErr w:type="gramEnd"/>
      <w:r>
        <w:t xml:space="preserve"> </w:t>
      </w:r>
      <w:hyperlink r:id="rId34">
        <w:r>
          <w:rPr>
            <w:color w:val="0000FF"/>
          </w:rPr>
          <w:t>постановлением</w:t>
        </w:r>
      </w:hyperlink>
      <w:r>
        <w:t xml:space="preserve"> </w:t>
      </w:r>
      <w:proofErr w:type="spellStart"/>
      <w:r>
        <w:t>минтруда</w:t>
      </w:r>
      <w:proofErr w:type="spellEnd"/>
      <w:r>
        <w:t xml:space="preserve"> Ростовской обл. от 12.09.2019 N 39)</w:t>
      </w:r>
    </w:p>
    <w:p w:rsidR="00A14151" w:rsidRDefault="00CE5053">
      <w:pPr>
        <w:pStyle w:val="ConsPlusNormal"/>
        <w:spacing w:before="220"/>
        <w:ind w:firstLine="540"/>
        <w:jc w:val="both"/>
      </w:pPr>
      <w:r>
        <w:t>13</w:t>
      </w:r>
      <w:r w:rsidR="00A14151">
        <w:t>) от органов местного самоуправления сельского поселения или городского округа области, на территории которых расположены подсобные хозяйства:</w:t>
      </w:r>
    </w:p>
    <w:p w:rsidR="00A14151" w:rsidRDefault="00A14151">
      <w:pPr>
        <w:pStyle w:val="ConsPlusNormal"/>
        <w:spacing w:before="220"/>
        <w:ind w:firstLine="540"/>
        <w:jc w:val="both"/>
      </w:pPr>
      <w:r>
        <w:t xml:space="preserve">выписка из </w:t>
      </w:r>
      <w:proofErr w:type="spellStart"/>
      <w:r>
        <w:t>похозяйственной</w:t>
      </w:r>
      <w:proofErr w:type="spellEnd"/>
      <w:r>
        <w:t xml:space="preserve"> книги о наличии личного подсобного хозяйства, в которой содержится информация о размере земельного участка, поголовья скота, птицы либо сведения об отсутствии личного подсобного хозяйства;</w:t>
      </w:r>
    </w:p>
    <w:p w:rsidR="00A14151" w:rsidRDefault="00A14151">
      <w:pPr>
        <w:pStyle w:val="ConsPlusNormal"/>
        <w:jc w:val="both"/>
      </w:pPr>
      <w:r>
        <w:t>(</w:t>
      </w:r>
      <w:proofErr w:type="spellStart"/>
      <w:r>
        <w:t>пп</w:t>
      </w:r>
      <w:proofErr w:type="spellEnd"/>
      <w:r>
        <w:t xml:space="preserve">. 14 </w:t>
      </w:r>
      <w:proofErr w:type="gramStart"/>
      <w:r>
        <w:t>введен</w:t>
      </w:r>
      <w:proofErr w:type="gramEnd"/>
      <w:r>
        <w:t xml:space="preserve"> </w:t>
      </w:r>
      <w:hyperlink r:id="rId35">
        <w:r>
          <w:rPr>
            <w:color w:val="0000FF"/>
          </w:rPr>
          <w:t>постановлением</w:t>
        </w:r>
      </w:hyperlink>
      <w:r>
        <w:t xml:space="preserve"> </w:t>
      </w:r>
      <w:proofErr w:type="spellStart"/>
      <w:r>
        <w:t>минтруда</w:t>
      </w:r>
      <w:proofErr w:type="spellEnd"/>
      <w:r>
        <w:t xml:space="preserve"> Ростовской обл. от 12.09.2019 N 39)</w:t>
      </w:r>
    </w:p>
    <w:p w:rsidR="00A14151" w:rsidRDefault="00CE5053">
      <w:pPr>
        <w:pStyle w:val="ConsPlusNormal"/>
        <w:spacing w:before="220"/>
        <w:ind w:firstLine="540"/>
        <w:jc w:val="both"/>
      </w:pPr>
      <w:r>
        <w:t>14</w:t>
      </w:r>
      <w:r w:rsidR="00A14151">
        <w:t>) от органов опеки и попечительства:</w:t>
      </w:r>
    </w:p>
    <w:p w:rsidR="00A14151" w:rsidRDefault="00A14151">
      <w:pPr>
        <w:pStyle w:val="ConsPlusNormal"/>
        <w:spacing w:before="220"/>
        <w:ind w:firstLine="540"/>
        <w:jc w:val="both"/>
      </w:pPr>
      <w:r>
        <w:t>об установлении над ребенком (детьми) опеки или попечительства, сведения о передаче ребенка (детей) на воспитание в приемную семью.</w:t>
      </w:r>
    </w:p>
    <w:p w:rsidR="00A14151" w:rsidRDefault="00A14151">
      <w:pPr>
        <w:pStyle w:val="ConsPlusNormal"/>
        <w:jc w:val="both"/>
      </w:pPr>
      <w:r>
        <w:t>(</w:t>
      </w:r>
      <w:proofErr w:type="spellStart"/>
      <w:r>
        <w:t>пп</w:t>
      </w:r>
      <w:proofErr w:type="spellEnd"/>
      <w:r>
        <w:t xml:space="preserve">. 15 </w:t>
      </w:r>
      <w:proofErr w:type="gramStart"/>
      <w:r>
        <w:t>введен</w:t>
      </w:r>
      <w:proofErr w:type="gramEnd"/>
      <w:r>
        <w:t xml:space="preserve"> </w:t>
      </w:r>
      <w:hyperlink r:id="rId36">
        <w:r>
          <w:rPr>
            <w:color w:val="0000FF"/>
          </w:rPr>
          <w:t>постановлением</w:t>
        </w:r>
      </w:hyperlink>
      <w:r>
        <w:t xml:space="preserve"> </w:t>
      </w:r>
      <w:proofErr w:type="spellStart"/>
      <w:r>
        <w:t>минтруда</w:t>
      </w:r>
      <w:proofErr w:type="spellEnd"/>
      <w:r>
        <w:t xml:space="preserve"> Ростовской обл. от 31.08.2021 N 27)</w:t>
      </w:r>
    </w:p>
    <w:p w:rsidR="00A14151" w:rsidRDefault="00A14151">
      <w:pPr>
        <w:pStyle w:val="ConsPlusNormal"/>
        <w:spacing w:before="220"/>
        <w:ind w:firstLine="540"/>
        <w:jc w:val="both"/>
      </w:pPr>
      <w:bookmarkStart w:id="11" w:name="P315"/>
      <w:bookmarkEnd w:id="11"/>
      <w:r>
        <w:t xml:space="preserve">7.2. </w:t>
      </w:r>
      <w:proofErr w:type="gramStart"/>
      <w:r>
        <w:t>ОСЗН запрашивает в рамках межведомственного информационного взаимодействия с соблюдением норм законодательства Российской Федерации о защите персональных данных у органа, уполномоченного на осуществление функций по контролю и надзору в сфере миграции на бумажном носителе или в электронном виде сведения о регистрации по месту жительства (пребывания) гражданина, претендующего на предоставление услуги и членов его семьи.</w:t>
      </w:r>
      <w:proofErr w:type="gramEnd"/>
    </w:p>
    <w:p w:rsidR="00A14151" w:rsidRDefault="00A14151">
      <w:pPr>
        <w:pStyle w:val="ConsPlusNormal"/>
        <w:spacing w:before="220"/>
        <w:ind w:firstLine="540"/>
        <w:jc w:val="both"/>
      </w:pPr>
      <w:r>
        <w:t xml:space="preserve">7.3 Гражданин вправе по своей инициативе представить сведения и документы, указанные в </w:t>
      </w:r>
      <w:hyperlink w:anchor="P258">
        <w:r>
          <w:rPr>
            <w:color w:val="0000FF"/>
          </w:rPr>
          <w:t>пункте 7.1</w:t>
        </w:r>
      </w:hyperlink>
      <w:r>
        <w:t xml:space="preserve"> и </w:t>
      </w:r>
      <w:hyperlink w:anchor="P315">
        <w:r>
          <w:rPr>
            <w:color w:val="0000FF"/>
          </w:rPr>
          <w:t>пункте 7.2</w:t>
        </w:r>
      </w:hyperlink>
      <w:r>
        <w:t xml:space="preserve"> настоящего подраздела. Непредставление заявителем указанных документов не является основанием для отказа в предоставлении государственной услуги.</w:t>
      </w:r>
    </w:p>
    <w:p w:rsidR="00A14151" w:rsidRDefault="00A14151">
      <w:pPr>
        <w:pStyle w:val="ConsPlusNormal"/>
        <w:jc w:val="both"/>
      </w:pPr>
      <w:r>
        <w:t xml:space="preserve">(в ред. </w:t>
      </w:r>
      <w:hyperlink r:id="rId37">
        <w:r>
          <w:rPr>
            <w:color w:val="0000FF"/>
          </w:rPr>
          <w:t>постановления</w:t>
        </w:r>
      </w:hyperlink>
      <w:r>
        <w:t xml:space="preserve"> </w:t>
      </w:r>
      <w:proofErr w:type="spellStart"/>
      <w:r>
        <w:t>минтруда</w:t>
      </w:r>
      <w:proofErr w:type="spellEnd"/>
      <w:r>
        <w:t xml:space="preserve"> Ростовской обл. от 31.08.2021 N 27)</w:t>
      </w:r>
    </w:p>
    <w:p w:rsidR="00A14151" w:rsidRDefault="00A14151">
      <w:pPr>
        <w:pStyle w:val="ConsPlusNormal"/>
        <w:jc w:val="both"/>
      </w:pPr>
    </w:p>
    <w:p w:rsidR="00A14151" w:rsidRDefault="00A14151">
      <w:pPr>
        <w:pStyle w:val="ConsPlusTitle"/>
        <w:jc w:val="center"/>
        <w:outlineLvl w:val="2"/>
      </w:pPr>
      <w:r>
        <w:t>8. Указание на запрет требовать от заявителя</w:t>
      </w:r>
    </w:p>
    <w:p w:rsidR="00A14151" w:rsidRDefault="00A14151">
      <w:pPr>
        <w:pStyle w:val="ConsPlusNormal"/>
        <w:jc w:val="both"/>
      </w:pPr>
    </w:p>
    <w:p w:rsidR="00A14151" w:rsidRDefault="00A14151">
      <w:pPr>
        <w:pStyle w:val="ConsPlusNormal"/>
        <w:ind w:firstLine="540"/>
        <w:jc w:val="both"/>
      </w:pPr>
      <w:r>
        <w:t>При предоставлении государственной услуги запрещено требовать от заявителя:</w:t>
      </w:r>
    </w:p>
    <w:p w:rsidR="00A14151" w:rsidRDefault="00A14151">
      <w:pPr>
        <w:pStyle w:val="ConsPlusNormal"/>
        <w:spacing w:before="220"/>
        <w:ind w:firstLine="540"/>
        <w:jc w:val="both"/>
      </w:pPr>
      <w:r>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w:t>
      </w:r>
      <w:r>
        <w:lastRenderedPageBreak/>
        <w:t>регулирующими отношения, возникающие в связи с предоставлением государственной услуги;</w:t>
      </w:r>
    </w:p>
    <w:p w:rsidR="00A14151" w:rsidRDefault="00A14151">
      <w:pPr>
        <w:pStyle w:val="ConsPlusNormal"/>
        <w:spacing w:before="220"/>
        <w:ind w:firstLine="540"/>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38">
        <w:r>
          <w:rPr>
            <w:color w:val="0000FF"/>
          </w:rPr>
          <w:t>части 6 статьи 7</w:t>
        </w:r>
      </w:hyperlink>
      <w:r>
        <w:t xml:space="preserve"> Федерального закона от 27.07.2010 N 210-ФЗ;</w:t>
      </w:r>
      <w:proofErr w:type="gramEnd"/>
    </w:p>
    <w:p w:rsidR="00A14151" w:rsidRDefault="00A14151">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услуги, за исключением случаев, предусмотренных </w:t>
      </w:r>
      <w:hyperlink r:id="rId39">
        <w:r>
          <w:rPr>
            <w:color w:val="0000FF"/>
          </w:rPr>
          <w:t>пунктом 4 части 1 статьи 7</w:t>
        </w:r>
      </w:hyperlink>
      <w:r>
        <w:t xml:space="preserve"> Федерального закона от 27.07.2010 N 210-ФЗ;</w:t>
      </w:r>
    </w:p>
    <w:p w:rsidR="00A14151" w:rsidRDefault="00A14151">
      <w:pPr>
        <w:pStyle w:val="ConsPlusNormal"/>
        <w:spacing w:before="220"/>
        <w:ind w:firstLine="540"/>
        <w:jc w:val="both"/>
      </w:pPr>
      <w:r>
        <w:t>при осуществлении записи на прием в электронном виде совершения иных действий, кроме прохождения идентификац</w:t>
      </w:r>
      <w:proofErr w:type="gramStart"/>
      <w:r>
        <w:t>ии и ау</w:t>
      </w:r>
      <w:proofErr w:type="gramEnd"/>
      <w: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14151" w:rsidRDefault="00A14151">
      <w:pPr>
        <w:pStyle w:val="ConsPlusNormal"/>
        <w:spacing w:before="220"/>
        <w:ind w:firstLine="540"/>
        <w:jc w:val="both"/>
      </w:pPr>
      <w:proofErr w:type="gramStart"/>
      <w:r>
        <w:t xml:space="preserve">предоставления на бумажном носителе документов и информации, электронные образы которых ранее были заверены в соответствии с </w:t>
      </w:r>
      <w:hyperlink r:id="rId40">
        <w:r>
          <w:rPr>
            <w:color w:val="0000FF"/>
          </w:rPr>
          <w:t>пунктом 7.2 части 1 статьи 16</w:t>
        </w:r>
      </w:hyperlink>
      <w: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14151" w:rsidRDefault="00A14151">
      <w:pPr>
        <w:pStyle w:val="ConsPlusNormal"/>
        <w:jc w:val="both"/>
      </w:pPr>
      <w:r>
        <w:t xml:space="preserve">(абзац введен </w:t>
      </w:r>
      <w:hyperlink r:id="rId41">
        <w:r>
          <w:rPr>
            <w:color w:val="0000FF"/>
          </w:rPr>
          <w:t>постановлением</w:t>
        </w:r>
      </w:hyperlink>
      <w:r>
        <w:t xml:space="preserve"> </w:t>
      </w:r>
      <w:proofErr w:type="spellStart"/>
      <w:r>
        <w:t>минтруда</w:t>
      </w:r>
      <w:proofErr w:type="spellEnd"/>
      <w:r>
        <w:t xml:space="preserve"> Ростовской обл. от 31.08.2021 N 27)</w:t>
      </w:r>
    </w:p>
    <w:p w:rsidR="00A14151" w:rsidRDefault="00A14151">
      <w:pPr>
        <w:pStyle w:val="ConsPlusNormal"/>
        <w:jc w:val="both"/>
      </w:pPr>
    </w:p>
    <w:p w:rsidR="00A14151" w:rsidRDefault="00A14151">
      <w:pPr>
        <w:pStyle w:val="ConsPlusTitle"/>
        <w:jc w:val="center"/>
        <w:outlineLvl w:val="2"/>
      </w:pPr>
      <w:bookmarkStart w:id="12" w:name="P329"/>
      <w:bookmarkEnd w:id="12"/>
      <w:r>
        <w:t>9. Исчерпывающий перечень оснований для отказа в приеме</w:t>
      </w:r>
    </w:p>
    <w:p w:rsidR="00A14151" w:rsidRDefault="00A14151">
      <w:pPr>
        <w:pStyle w:val="ConsPlusTitle"/>
        <w:jc w:val="center"/>
      </w:pPr>
      <w:r>
        <w:t>документов, необходимых для предоставления</w:t>
      </w:r>
    </w:p>
    <w:p w:rsidR="00A14151" w:rsidRDefault="00A14151">
      <w:pPr>
        <w:pStyle w:val="ConsPlusTitle"/>
        <w:jc w:val="center"/>
      </w:pPr>
      <w:r>
        <w:t>государственной услуги</w:t>
      </w:r>
    </w:p>
    <w:p w:rsidR="00A14151" w:rsidRDefault="00A14151">
      <w:pPr>
        <w:pStyle w:val="ConsPlusNormal"/>
        <w:jc w:val="both"/>
      </w:pPr>
    </w:p>
    <w:p w:rsidR="00A14151" w:rsidRDefault="00A14151">
      <w:pPr>
        <w:pStyle w:val="ConsPlusNormal"/>
        <w:ind w:firstLine="540"/>
        <w:jc w:val="both"/>
      </w:pPr>
      <w:r>
        <w:t>ОСЗН или МФЦ отказывают в приеме документов по следующим основаниям:</w:t>
      </w:r>
    </w:p>
    <w:p w:rsidR="00A14151" w:rsidRDefault="00A14151">
      <w:pPr>
        <w:pStyle w:val="ConsPlusNormal"/>
        <w:spacing w:before="220"/>
        <w:ind w:firstLine="540"/>
        <w:jc w:val="both"/>
      </w:pPr>
      <w:r>
        <w:t>отказ обратившегося лица предъявить документ, удостоверяющий его личность;</w:t>
      </w:r>
    </w:p>
    <w:p w:rsidR="00A14151" w:rsidRDefault="00A14151">
      <w:pPr>
        <w:pStyle w:val="ConsPlusNormal"/>
        <w:spacing w:before="220"/>
        <w:ind w:firstLine="540"/>
        <w:jc w:val="both"/>
      </w:pPr>
      <w:r>
        <w:t>непредставление уполномоченным представителем заявителя документов, подтверждающих полномочия на осуществление действий от имени заявителя;</w:t>
      </w:r>
    </w:p>
    <w:p w:rsidR="00A14151" w:rsidRDefault="00A14151">
      <w:pPr>
        <w:pStyle w:val="ConsPlusNormal"/>
        <w:spacing w:before="220"/>
        <w:ind w:firstLine="540"/>
        <w:jc w:val="both"/>
      </w:pPr>
      <w:r>
        <w:t xml:space="preserve">представление заявителем неполного пакета документов, обязательных согласно </w:t>
      </w:r>
      <w:hyperlink w:anchor="P172">
        <w:r>
          <w:rPr>
            <w:color w:val="0000FF"/>
          </w:rPr>
          <w:t>подразделу 6</w:t>
        </w:r>
      </w:hyperlink>
      <w:r>
        <w:t xml:space="preserve"> настоящего раздела;</w:t>
      </w:r>
    </w:p>
    <w:p w:rsidR="00A14151" w:rsidRDefault="00A14151">
      <w:pPr>
        <w:pStyle w:val="ConsPlusNormal"/>
        <w:spacing w:before="220"/>
        <w:ind w:firstLine="540"/>
        <w:jc w:val="both"/>
      </w:pPr>
      <w:r>
        <w:t>предъявление документов с серьезными повреждениями, не позволяющими однозначно истолковать их содержание;</w:t>
      </w:r>
    </w:p>
    <w:p w:rsidR="00A14151" w:rsidRDefault="00A14151">
      <w:pPr>
        <w:pStyle w:val="ConsPlusNormal"/>
        <w:spacing w:before="220"/>
        <w:ind w:firstLine="540"/>
        <w:jc w:val="both"/>
      </w:pPr>
      <w:r>
        <w:t>при отсутствии в заявлении фамилии, имени, отчества (при наличии) обратившегося, почтового адреса (в случае, если документы поступили по почте);</w:t>
      </w:r>
    </w:p>
    <w:p w:rsidR="00A14151" w:rsidRDefault="00A14151">
      <w:pPr>
        <w:pStyle w:val="ConsPlusNormal"/>
        <w:spacing w:before="220"/>
        <w:ind w:firstLine="540"/>
        <w:jc w:val="both"/>
      </w:pPr>
      <w:r>
        <w:t>если текст письменного заявления не поддается прочтению;</w:t>
      </w:r>
    </w:p>
    <w:p w:rsidR="00A14151" w:rsidRDefault="00A14151">
      <w:pPr>
        <w:pStyle w:val="ConsPlusNormal"/>
        <w:spacing w:before="220"/>
        <w:ind w:firstLine="540"/>
        <w:jc w:val="both"/>
      </w:pPr>
      <w:r>
        <w:t>заявление подано лицом, не имеющим на это полномочий.</w:t>
      </w:r>
    </w:p>
    <w:p w:rsidR="00A14151" w:rsidRDefault="00A14151">
      <w:pPr>
        <w:pStyle w:val="ConsPlusNormal"/>
        <w:spacing w:before="220"/>
        <w:ind w:firstLine="540"/>
        <w:jc w:val="both"/>
      </w:pPr>
      <w:r>
        <w:t xml:space="preserve">Не допускается отказ в приеме документов, необходимых для предоставления государственной услуги, в случае если указанные документы поданы в соответствии с информацией о сроках и порядке предоставления государственной услуги, опубликованной на ЕПГУ и официальном сайте </w:t>
      </w:r>
      <w:proofErr w:type="spellStart"/>
      <w:r>
        <w:t>минтруда</w:t>
      </w:r>
      <w:proofErr w:type="spellEnd"/>
      <w:r>
        <w:t xml:space="preserve"> области.</w:t>
      </w:r>
    </w:p>
    <w:p w:rsidR="00A14151" w:rsidRDefault="00A14151">
      <w:pPr>
        <w:pStyle w:val="ConsPlusNormal"/>
        <w:jc w:val="both"/>
      </w:pPr>
    </w:p>
    <w:p w:rsidR="00A14151" w:rsidRDefault="00A14151">
      <w:pPr>
        <w:pStyle w:val="ConsPlusTitle"/>
        <w:jc w:val="center"/>
        <w:outlineLvl w:val="2"/>
      </w:pPr>
      <w:bookmarkStart w:id="13" w:name="P343"/>
      <w:bookmarkEnd w:id="13"/>
      <w:r>
        <w:t>10. Исчерпывающий перечень оснований для приостановления</w:t>
      </w:r>
    </w:p>
    <w:p w:rsidR="00A14151" w:rsidRDefault="00A14151">
      <w:pPr>
        <w:pStyle w:val="ConsPlusTitle"/>
        <w:jc w:val="center"/>
      </w:pPr>
      <w:r>
        <w:t>и (или) отказа в предоставлении государственной услуги</w:t>
      </w:r>
    </w:p>
    <w:p w:rsidR="00A14151" w:rsidRDefault="00A14151">
      <w:pPr>
        <w:pStyle w:val="ConsPlusNormal"/>
        <w:jc w:val="both"/>
      </w:pPr>
    </w:p>
    <w:p w:rsidR="00A14151" w:rsidRDefault="00A14151">
      <w:pPr>
        <w:pStyle w:val="ConsPlusNormal"/>
        <w:ind w:firstLine="540"/>
        <w:jc w:val="both"/>
      </w:pPr>
      <w:r>
        <w:t>10.1. Основания для отказа в предоставлении государственной услуги:</w:t>
      </w:r>
    </w:p>
    <w:p w:rsidR="00A14151" w:rsidRDefault="00A14151">
      <w:pPr>
        <w:pStyle w:val="ConsPlusNormal"/>
        <w:spacing w:before="220"/>
        <w:ind w:firstLine="540"/>
        <w:jc w:val="both"/>
      </w:pPr>
      <w:r>
        <w:t>превышение среднедушевого дохода семьи величины прожиточного минимума в целом по Ростовской области в расчете на душу населения;</w:t>
      </w:r>
    </w:p>
    <w:p w:rsidR="00A14151" w:rsidRDefault="00A14151">
      <w:pPr>
        <w:pStyle w:val="ConsPlusNormal"/>
        <w:spacing w:before="220"/>
        <w:ind w:firstLine="540"/>
        <w:jc w:val="both"/>
      </w:pPr>
      <w:r>
        <w:t>нахождение ребенка на полном государственном обеспечении;</w:t>
      </w:r>
    </w:p>
    <w:p w:rsidR="00A14151" w:rsidRDefault="00A14151">
      <w:pPr>
        <w:pStyle w:val="ConsPlusNormal"/>
        <w:spacing w:before="220"/>
        <w:ind w:firstLine="540"/>
        <w:jc w:val="both"/>
      </w:pPr>
      <w:r>
        <w:t>лишение родительских прав или ограничение в родительских правах;</w:t>
      </w:r>
    </w:p>
    <w:p w:rsidR="00A14151" w:rsidRDefault="00A14151">
      <w:pPr>
        <w:pStyle w:val="ConsPlusNormal"/>
        <w:spacing w:before="220"/>
        <w:ind w:firstLine="540"/>
        <w:jc w:val="both"/>
      </w:pPr>
      <w:proofErr w:type="gramStart"/>
      <w:r>
        <w:t>объявление ребенка полностью дееспособным или приобретение дееспособности в полном объеме в соответствии с гражданским законодательством;</w:t>
      </w:r>
      <w:proofErr w:type="gramEnd"/>
    </w:p>
    <w:p w:rsidR="00A14151" w:rsidRDefault="00A14151">
      <w:pPr>
        <w:pStyle w:val="ConsPlusNormal"/>
        <w:spacing w:before="220"/>
        <w:ind w:firstLine="540"/>
        <w:jc w:val="both"/>
      </w:pPr>
      <w:r>
        <w:t>наличие в представленных документах исправлений, дописок, подчисток, технических ошибок. Под техническими ошибками признаются описки, опечатки, арифметические ошибки, приведшие к несоответствию сведений, которые были внесены в документы, сведениям в документах, на основании которых вносились сведения;</w:t>
      </w:r>
    </w:p>
    <w:p w:rsidR="00A14151" w:rsidRDefault="00A14151">
      <w:pPr>
        <w:pStyle w:val="ConsPlusNormal"/>
        <w:spacing w:before="220"/>
        <w:ind w:firstLine="540"/>
        <w:jc w:val="both"/>
      </w:pPr>
      <w:r>
        <w:t>представление недостоверных сведений (о доходах, о составе семьи);</w:t>
      </w:r>
    </w:p>
    <w:p w:rsidR="00A14151" w:rsidRDefault="00A14151">
      <w:pPr>
        <w:pStyle w:val="ConsPlusNormal"/>
        <w:spacing w:before="220"/>
        <w:ind w:firstLine="540"/>
        <w:jc w:val="both"/>
      </w:pPr>
      <w:r>
        <w:t xml:space="preserve">отсутствие сведений и документов, запрашиваемых в рамках межведомственного информационного взаимодействия в соответствии с </w:t>
      </w:r>
      <w:hyperlink w:anchor="P258">
        <w:r>
          <w:rPr>
            <w:color w:val="0000FF"/>
          </w:rPr>
          <w:t>пунктом 7.1 подраздела 7</w:t>
        </w:r>
      </w:hyperlink>
      <w:r>
        <w:t xml:space="preserve"> настоящего раздела;</w:t>
      </w:r>
    </w:p>
    <w:p w:rsidR="00A14151" w:rsidRDefault="00A14151">
      <w:pPr>
        <w:pStyle w:val="ConsPlusNormal"/>
        <w:spacing w:before="220"/>
        <w:ind w:firstLine="540"/>
        <w:jc w:val="both"/>
      </w:pPr>
      <w:r>
        <w:t>наличие в собственности гражданина и членов его семьи более одного жилого помещения либо двух и более жилых помещений, общая площадь которых составляет более 18 квадратных метров на каждого члена семьи;</w:t>
      </w:r>
    </w:p>
    <w:p w:rsidR="00A14151" w:rsidRDefault="00A14151">
      <w:pPr>
        <w:pStyle w:val="ConsPlusNormal"/>
        <w:jc w:val="both"/>
      </w:pPr>
      <w:r>
        <w:t xml:space="preserve">(абзац введен </w:t>
      </w:r>
      <w:hyperlink r:id="rId42">
        <w:r>
          <w:rPr>
            <w:color w:val="0000FF"/>
          </w:rPr>
          <w:t>постановлением</w:t>
        </w:r>
      </w:hyperlink>
      <w:r>
        <w:t xml:space="preserve"> </w:t>
      </w:r>
      <w:proofErr w:type="spellStart"/>
      <w:r>
        <w:t>минтруда</w:t>
      </w:r>
      <w:proofErr w:type="spellEnd"/>
      <w:r>
        <w:t xml:space="preserve"> Ростовской обл. от 12.09.2019 N 39)</w:t>
      </w:r>
    </w:p>
    <w:p w:rsidR="00A14151" w:rsidRDefault="00A14151">
      <w:pPr>
        <w:pStyle w:val="ConsPlusNormal"/>
        <w:spacing w:before="220"/>
        <w:ind w:firstLine="540"/>
        <w:jc w:val="both"/>
      </w:pPr>
      <w:r>
        <w:t>наличие в собственности гражданина и членов его семьи более одного легкового автомобиля на семью либо наличие двух легковых автомобилей на семью, с года выпуска которых прошло менее пяти лет. За исключением легкового автомобиля, специально оборудованного для использования инвалидом, в том числе полученного (приобретенного) через органы социальной защиты населения, легкового автомобиля, имеющего более пяти мест для сидения и полученного (приобретенного) многодетной семьей, имеющей четырех и более детей, либо приобретенного за счет средств регионального материнского капитала.</w:t>
      </w:r>
    </w:p>
    <w:p w:rsidR="00A14151" w:rsidRDefault="00A14151">
      <w:pPr>
        <w:pStyle w:val="ConsPlusNormal"/>
        <w:jc w:val="both"/>
      </w:pPr>
      <w:r>
        <w:t xml:space="preserve">(абзац введен </w:t>
      </w:r>
      <w:hyperlink r:id="rId43">
        <w:r>
          <w:rPr>
            <w:color w:val="0000FF"/>
          </w:rPr>
          <w:t>постановлением</w:t>
        </w:r>
      </w:hyperlink>
      <w:r>
        <w:t xml:space="preserve"> </w:t>
      </w:r>
      <w:proofErr w:type="spellStart"/>
      <w:r>
        <w:t>минтруда</w:t>
      </w:r>
      <w:proofErr w:type="spellEnd"/>
      <w:r>
        <w:t xml:space="preserve"> Ростовской обл. от 12.09.2019 N 39)</w:t>
      </w:r>
    </w:p>
    <w:p w:rsidR="00CE5053" w:rsidRDefault="00CE5053">
      <w:pPr>
        <w:pStyle w:val="ConsPlusNormal"/>
        <w:jc w:val="both"/>
      </w:pPr>
    </w:p>
    <w:p w:rsidR="00A14151" w:rsidRDefault="00A14151">
      <w:pPr>
        <w:pStyle w:val="ConsPlusNormal"/>
        <w:spacing w:before="220"/>
        <w:ind w:firstLine="540"/>
        <w:jc w:val="both"/>
      </w:pPr>
      <w:bookmarkStart w:id="14" w:name="_GoBack"/>
      <w:bookmarkEnd w:id="14"/>
      <w:r>
        <w:t>10.2. Основания для приостановления государственной услуги отсутствуют.</w:t>
      </w:r>
    </w:p>
    <w:p w:rsidR="00A14151" w:rsidRDefault="00A14151">
      <w:pPr>
        <w:pStyle w:val="ConsPlusNormal"/>
        <w:spacing w:before="220"/>
        <w:ind w:firstLine="540"/>
        <w:jc w:val="both"/>
      </w:pPr>
      <w:r>
        <w:t xml:space="preserve">Не допускается отказ в приеме документов, необходимых для предоставления государственной услуги, в случае, если указанные документы поданы в соответствии с информацией о сроках и порядке предоставления государственной услуги, опубликованной на ЕПГУ и официальном сайте </w:t>
      </w:r>
      <w:proofErr w:type="spellStart"/>
      <w:r>
        <w:t>минтруда</w:t>
      </w:r>
      <w:proofErr w:type="spellEnd"/>
      <w:r>
        <w:t xml:space="preserve"> области.</w:t>
      </w:r>
    </w:p>
    <w:p w:rsidR="00A14151" w:rsidRDefault="00A14151">
      <w:pPr>
        <w:pStyle w:val="ConsPlusNormal"/>
        <w:jc w:val="both"/>
      </w:pPr>
    </w:p>
    <w:p w:rsidR="00A14151" w:rsidRDefault="00A14151">
      <w:pPr>
        <w:pStyle w:val="ConsPlusTitle"/>
        <w:jc w:val="center"/>
        <w:outlineLvl w:val="2"/>
      </w:pPr>
      <w:r>
        <w:t>11. Перечень услуг, которые являются необходимыми</w:t>
      </w:r>
    </w:p>
    <w:p w:rsidR="00A14151" w:rsidRDefault="00A14151">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A14151" w:rsidRDefault="00A14151">
      <w:pPr>
        <w:pStyle w:val="ConsPlusNormal"/>
        <w:jc w:val="both"/>
      </w:pPr>
    </w:p>
    <w:p w:rsidR="00A14151" w:rsidRDefault="00A14151">
      <w:pPr>
        <w:pStyle w:val="ConsPlusNormal"/>
        <w:ind w:firstLine="540"/>
        <w:jc w:val="both"/>
      </w:pPr>
      <w:r>
        <w:t>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A14151" w:rsidRDefault="00A14151">
      <w:pPr>
        <w:pStyle w:val="ConsPlusNormal"/>
        <w:jc w:val="both"/>
      </w:pPr>
    </w:p>
    <w:p w:rsidR="00A14151" w:rsidRDefault="00A14151">
      <w:pPr>
        <w:pStyle w:val="ConsPlusTitle"/>
        <w:jc w:val="center"/>
        <w:outlineLvl w:val="2"/>
      </w:pPr>
      <w:r>
        <w:t xml:space="preserve">12. Порядок, размер и основания взимания </w:t>
      </w:r>
      <w:proofErr w:type="gramStart"/>
      <w:r>
        <w:t>государственной</w:t>
      </w:r>
      <w:proofErr w:type="gramEnd"/>
    </w:p>
    <w:p w:rsidR="00A14151" w:rsidRDefault="00A14151">
      <w:pPr>
        <w:pStyle w:val="ConsPlusTitle"/>
        <w:jc w:val="center"/>
      </w:pPr>
      <w:r>
        <w:lastRenderedPageBreak/>
        <w:t>пошлины или иной платы, взимаемой за предоставление</w:t>
      </w:r>
    </w:p>
    <w:p w:rsidR="00A14151" w:rsidRDefault="00A14151">
      <w:pPr>
        <w:pStyle w:val="ConsPlusTitle"/>
        <w:jc w:val="center"/>
      </w:pPr>
      <w:r>
        <w:t>государственной услуги</w:t>
      </w:r>
    </w:p>
    <w:p w:rsidR="00A14151" w:rsidRDefault="00A14151">
      <w:pPr>
        <w:pStyle w:val="ConsPlusNormal"/>
        <w:jc w:val="both"/>
      </w:pPr>
    </w:p>
    <w:p w:rsidR="00A14151" w:rsidRDefault="00A14151">
      <w:pPr>
        <w:pStyle w:val="ConsPlusNormal"/>
        <w:ind w:firstLine="540"/>
        <w:jc w:val="both"/>
      </w:pPr>
      <w:r>
        <w:t>Государственная пошлина или иная плата за предоставление государственной услуги не взимается. Предоставление государственной услуги осуществляется бесплатно.</w:t>
      </w:r>
    </w:p>
    <w:p w:rsidR="00A14151" w:rsidRDefault="00A14151">
      <w:pPr>
        <w:pStyle w:val="ConsPlusNormal"/>
        <w:spacing w:before="220"/>
        <w:ind w:firstLine="540"/>
        <w:jc w:val="both"/>
      </w:pPr>
      <w:r>
        <w:t>Взимание платы за действия, связанные с организацией предоставления услуги в МФЦ, запрещается.</w:t>
      </w:r>
    </w:p>
    <w:p w:rsidR="00A14151" w:rsidRDefault="00A14151">
      <w:pPr>
        <w:pStyle w:val="ConsPlusNormal"/>
        <w:jc w:val="both"/>
      </w:pPr>
    </w:p>
    <w:p w:rsidR="00A14151" w:rsidRDefault="00A14151">
      <w:pPr>
        <w:pStyle w:val="ConsPlusTitle"/>
        <w:jc w:val="center"/>
        <w:outlineLvl w:val="2"/>
      </w:pPr>
      <w:r>
        <w:t>13. Порядок, размер и основания взимания платы</w:t>
      </w:r>
    </w:p>
    <w:p w:rsidR="00A14151" w:rsidRDefault="00A14151">
      <w:pPr>
        <w:pStyle w:val="ConsPlusTitle"/>
        <w:jc w:val="center"/>
      </w:pPr>
      <w:r>
        <w:t>за предоставление услуг, которые являются необходимыми</w:t>
      </w:r>
    </w:p>
    <w:p w:rsidR="00A14151" w:rsidRDefault="00A14151">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A14151" w:rsidRDefault="00A14151">
      <w:pPr>
        <w:pStyle w:val="ConsPlusTitle"/>
        <w:jc w:val="center"/>
      </w:pPr>
      <w:r>
        <w:t>включая информацию о методике расчета размера такой платы</w:t>
      </w:r>
    </w:p>
    <w:p w:rsidR="00A14151" w:rsidRDefault="00A14151">
      <w:pPr>
        <w:pStyle w:val="ConsPlusNormal"/>
        <w:jc w:val="both"/>
      </w:pPr>
    </w:p>
    <w:p w:rsidR="00A14151" w:rsidRDefault="00A14151">
      <w:pPr>
        <w:pStyle w:val="ConsPlusNormal"/>
        <w:ind w:firstLine="540"/>
        <w:jc w:val="both"/>
      </w:pPr>
      <w:r>
        <w:t>В связи с отсутствием необходимых и обязательных услуг для предоставления государственной услуги государственная пошлина или иная плата не взимается.</w:t>
      </w:r>
    </w:p>
    <w:p w:rsidR="00A14151" w:rsidRDefault="00A14151">
      <w:pPr>
        <w:pStyle w:val="ConsPlusNormal"/>
        <w:jc w:val="both"/>
      </w:pPr>
    </w:p>
    <w:p w:rsidR="00A14151" w:rsidRDefault="00A14151">
      <w:pPr>
        <w:pStyle w:val="ConsPlusTitle"/>
        <w:jc w:val="center"/>
        <w:outlineLvl w:val="2"/>
      </w:pPr>
      <w:r>
        <w:t>14. Максимальный срок ожидания в очереди при подаче запроса</w:t>
      </w:r>
    </w:p>
    <w:p w:rsidR="00A14151" w:rsidRDefault="00A14151">
      <w:pPr>
        <w:pStyle w:val="ConsPlusTitle"/>
        <w:jc w:val="center"/>
      </w:pPr>
      <w:r>
        <w:t>о предоставлении государственной услуги, услуги,</w:t>
      </w:r>
    </w:p>
    <w:p w:rsidR="00A14151" w:rsidRDefault="00A14151">
      <w:pPr>
        <w:pStyle w:val="ConsPlusTitle"/>
        <w:jc w:val="center"/>
      </w:pPr>
      <w:r>
        <w:t>предоставляемой организацией, участвующей в предоставлении</w:t>
      </w:r>
    </w:p>
    <w:p w:rsidR="00A14151" w:rsidRDefault="00A14151">
      <w:pPr>
        <w:pStyle w:val="ConsPlusTitle"/>
        <w:jc w:val="center"/>
      </w:pPr>
      <w:r>
        <w:t>государственной услуги, и при получении результата</w:t>
      </w:r>
    </w:p>
    <w:p w:rsidR="00A14151" w:rsidRDefault="00A14151">
      <w:pPr>
        <w:pStyle w:val="ConsPlusTitle"/>
        <w:jc w:val="center"/>
      </w:pPr>
      <w:r>
        <w:t>предоставления таких услуг</w:t>
      </w:r>
    </w:p>
    <w:p w:rsidR="00A14151" w:rsidRDefault="00A14151">
      <w:pPr>
        <w:pStyle w:val="ConsPlusNormal"/>
        <w:jc w:val="both"/>
      </w:pPr>
    </w:p>
    <w:p w:rsidR="00A14151" w:rsidRDefault="00A14151">
      <w:pPr>
        <w:pStyle w:val="ConsPlusNormal"/>
        <w:ind w:firstLine="540"/>
        <w:jc w:val="both"/>
      </w:pPr>
      <w:r>
        <w:t>При личном обращении в ОСЗН или МФЦ время ожидания в очереди при подаче запроса о предоставлении государственной услуги и при получении ее результата не должно превышать 15 минут.</w:t>
      </w:r>
    </w:p>
    <w:p w:rsidR="00A14151" w:rsidRDefault="00A14151">
      <w:pPr>
        <w:pStyle w:val="ConsPlusNormal"/>
        <w:jc w:val="both"/>
      </w:pPr>
    </w:p>
    <w:p w:rsidR="00A14151" w:rsidRDefault="00A14151">
      <w:pPr>
        <w:pStyle w:val="ConsPlusTitle"/>
        <w:jc w:val="center"/>
        <w:outlineLvl w:val="2"/>
      </w:pPr>
      <w:r>
        <w:t>15. Срок и порядок регистрации запроса заявителя</w:t>
      </w:r>
    </w:p>
    <w:p w:rsidR="00A14151" w:rsidRDefault="00A14151">
      <w:pPr>
        <w:pStyle w:val="ConsPlusTitle"/>
        <w:jc w:val="center"/>
      </w:pPr>
      <w:r>
        <w:t>о предоставлении государственной услуги и услуги,</w:t>
      </w:r>
    </w:p>
    <w:p w:rsidR="00A14151" w:rsidRDefault="00A14151">
      <w:pPr>
        <w:pStyle w:val="ConsPlusTitle"/>
        <w:jc w:val="center"/>
      </w:pPr>
      <w:r>
        <w:t>предоставляемой организацией, участвующей в предоставлении</w:t>
      </w:r>
    </w:p>
    <w:p w:rsidR="00A14151" w:rsidRDefault="00A14151">
      <w:pPr>
        <w:pStyle w:val="ConsPlusTitle"/>
        <w:jc w:val="center"/>
      </w:pPr>
      <w:r>
        <w:t>государственной услуги, в том числе в электронной форме</w:t>
      </w:r>
    </w:p>
    <w:p w:rsidR="00A14151" w:rsidRDefault="00A14151">
      <w:pPr>
        <w:pStyle w:val="ConsPlusNormal"/>
        <w:jc w:val="both"/>
      </w:pPr>
    </w:p>
    <w:p w:rsidR="00A14151" w:rsidRDefault="00A14151">
      <w:pPr>
        <w:pStyle w:val="ConsPlusNormal"/>
        <w:ind w:firstLine="540"/>
        <w:jc w:val="both"/>
      </w:pPr>
      <w:r>
        <w:t xml:space="preserve">Заявление о предоставлении государственной услуги, поданное при личном обращении гражданина в ОСЗН, регистрируется в день приема указанного заявления в </w:t>
      </w:r>
      <w:hyperlink w:anchor="P1247">
        <w:r>
          <w:rPr>
            <w:color w:val="0000FF"/>
          </w:rPr>
          <w:t>журнале</w:t>
        </w:r>
      </w:hyperlink>
      <w:r>
        <w:t xml:space="preserve"> регистрации заявлений граждан согласно приложению N 4 к административному регламенту.</w:t>
      </w:r>
    </w:p>
    <w:p w:rsidR="00A14151" w:rsidRDefault="00A14151">
      <w:pPr>
        <w:pStyle w:val="ConsPlusNormal"/>
        <w:spacing w:before="220"/>
        <w:ind w:firstLine="540"/>
        <w:jc w:val="both"/>
      </w:pPr>
      <w:r>
        <w:t>Регистрация заявления, поданного в МФЦ, осуществляется его работником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A14151" w:rsidRDefault="00A14151">
      <w:pPr>
        <w:pStyle w:val="ConsPlusNormal"/>
        <w:spacing w:before="220"/>
        <w:ind w:firstLine="540"/>
        <w:jc w:val="both"/>
      </w:pPr>
      <w:r>
        <w:t>Регистрация документов заявителя о предоставлении государственной услуги, направленных в электронном виде с использованием ЕПГУ, осуществляется в день их поступления в ОСЗН, МФЦ либо на следующий рабочий день в случае поступления документов по окончании рабочего времени ОСЗН, МФЦ. В случае поступления документов заявителя о предоставлении государственной услуги в выходные или нерабочие праздничные дни их регистрация осуществляется в первый рабочий день ОСЗН, МФЦ, следующий за выходным или нерабочим праздничным днем.</w:t>
      </w:r>
    </w:p>
    <w:p w:rsidR="00A14151" w:rsidRDefault="00A14151">
      <w:pPr>
        <w:pStyle w:val="ConsPlusNormal"/>
        <w:spacing w:before="220"/>
        <w:ind w:firstLine="540"/>
        <w:jc w:val="both"/>
      </w:pPr>
      <w:r>
        <w:t>При направлении заявления через ЕПГУ регистрации электронного заявления производится в автоматическом режиме и не требует участия работника ОСЗН, МФЦ.</w:t>
      </w:r>
    </w:p>
    <w:p w:rsidR="00A14151" w:rsidRDefault="00A14151">
      <w:pPr>
        <w:pStyle w:val="ConsPlusNormal"/>
        <w:jc w:val="both"/>
      </w:pPr>
    </w:p>
    <w:p w:rsidR="00A14151" w:rsidRDefault="00A14151">
      <w:pPr>
        <w:pStyle w:val="ConsPlusTitle"/>
        <w:jc w:val="center"/>
        <w:outlineLvl w:val="2"/>
      </w:pPr>
      <w:r>
        <w:t>16. Требования к помещениям, в которых предоставляется</w:t>
      </w:r>
    </w:p>
    <w:p w:rsidR="00A14151" w:rsidRDefault="00A14151">
      <w:pPr>
        <w:pStyle w:val="ConsPlusTitle"/>
        <w:jc w:val="center"/>
      </w:pPr>
      <w:r>
        <w:t>государственная услуга, к залу ожидания, местам</w:t>
      </w:r>
    </w:p>
    <w:p w:rsidR="00A14151" w:rsidRDefault="00A14151">
      <w:pPr>
        <w:pStyle w:val="ConsPlusTitle"/>
        <w:jc w:val="center"/>
      </w:pPr>
      <w:r>
        <w:t xml:space="preserve">для заполнения запросов о предоставлении </w:t>
      </w:r>
      <w:proofErr w:type="gramStart"/>
      <w:r>
        <w:t>государственной</w:t>
      </w:r>
      <w:proofErr w:type="gramEnd"/>
    </w:p>
    <w:p w:rsidR="00A14151" w:rsidRDefault="00A14151">
      <w:pPr>
        <w:pStyle w:val="ConsPlusTitle"/>
        <w:jc w:val="center"/>
      </w:pPr>
      <w:r>
        <w:lastRenderedPageBreak/>
        <w:t>услуги, информационным стендам с образцами их заполнения</w:t>
      </w:r>
    </w:p>
    <w:p w:rsidR="00A14151" w:rsidRDefault="00A14151">
      <w:pPr>
        <w:pStyle w:val="ConsPlusTitle"/>
        <w:jc w:val="center"/>
      </w:pPr>
      <w:r>
        <w:t>и перечнем документов, необходимых для предоставления</w:t>
      </w:r>
    </w:p>
    <w:p w:rsidR="00A14151" w:rsidRDefault="00A14151">
      <w:pPr>
        <w:pStyle w:val="ConsPlusTitle"/>
        <w:jc w:val="center"/>
      </w:pPr>
      <w:r>
        <w:t>государственной услуги, размещению и оформлению визуальной,</w:t>
      </w:r>
    </w:p>
    <w:p w:rsidR="00A14151" w:rsidRDefault="00A14151">
      <w:pPr>
        <w:pStyle w:val="ConsPlusTitle"/>
        <w:jc w:val="center"/>
      </w:pPr>
      <w:r>
        <w:t>текстовой и мультимедийной информации о порядке</w:t>
      </w:r>
    </w:p>
    <w:p w:rsidR="00A14151" w:rsidRDefault="00A14151">
      <w:pPr>
        <w:pStyle w:val="ConsPlusTitle"/>
        <w:jc w:val="center"/>
      </w:pPr>
      <w:r>
        <w:t>предоставления услуги, в том числе к обеспечению доступности</w:t>
      </w:r>
    </w:p>
    <w:p w:rsidR="00A14151" w:rsidRDefault="00A14151">
      <w:pPr>
        <w:pStyle w:val="ConsPlusTitle"/>
        <w:jc w:val="center"/>
      </w:pPr>
      <w:r>
        <w:t>для инвалидов указанных объектов в соответствии</w:t>
      </w:r>
    </w:p>
    <w:p w:rsidR="00A14151" w:rsidRDefault="00A14151">
      <w:pPr>
        <w:pStyle w:val="ConsPlusTitle"/>
        <w:jc w:val="center"/>
      </w:pPr>
      <w:r>
        <w:t>с законодательством Российской Федерации</w:t>
      </w:r>
    </w:p>
    <w:p w:rsidR="00A14151" w:rsidRDefault="00A14151">
      <w:pPr>
        <w:pStyle w:val="ConsPlusTitle"/>
        <w:jc w:val="center"/>
      </w:pPr>
      <w:r>
        <w:t>о социальной защите инвалидов</w:t>
      </w:r>
    </w:p>
    <w:p w:rsidR="00A14151" w:rsidRDefault="00A14151">
      <w:pPr>
        <w:pStyle w:val="ConsPlusNormal"/>
        <w:jc w:val="both"/>
      </w:pPr>
    </w:p>
    <w:p w:rsidR="00A14151" w:rsidRDefault="00A14151">
      <w:pPr>
        <w:pStyle w:val="ConsPlusNormal"/>
        <w:ind w:firstLine="540"/>
        <w:jc w:val="both"/>
      </w:pPr>
      <w:r>
        <w:t>16.1. В помещении ОСЗН для работы с гражданами размещаются информационные стенды, содержащие информацию по условиям предоставления государственной услуги, графику работы специалистов, образцам заполняемых документов, а также информацию, касающуюся порядка предоставления государственной услуги.</w:t>
      </w:r>
    </w:p>
    <w:p w:rsidR="00A14151" w:rsidRDefault="00A14151">
      <w:pPr>
        <w:pStyle w:val="ConsPlusNormal"/>
        <w:spacing w:before="220"/>
        <w:ind w:firstLine="540"/>
        <w:jc w:val="both"/>
      </w:pPr>
      <w:r>
        <w:t>Специалисты ОСЗН, ведущие прием граждан, обеспечиваются личными нагрудными карточками (</w:t>
      </w:r>
      <w:proofErr w:type="spellStart"/>
      <w:r>
        <w:t>бейджами</w:t>
      </w:r>
      <w:proofErr w:type="spellEnd"/>
      <w:r>
        <w:t>) и (или) настольными табличками.</w:t>
      </w:r>
    </w:p>
    <w:p w:rsidR="00A14151" w:rsidRDefault="00A14151">
      <w:pPr>
        <w:pStyle w:val="ConsPlusNormal"/>
        <w:spacing w:before="220"/>
        <w:ind w:firstLine="540"/>
        <w:jc w:val="both"/>
      </w:pPr>
      <w:r>
        <w:t>Здание должно быть оборудовано входом для свободного доступа заявителей в помещение, в том числе и для инвалидов.</w:t>
      </w:r>
    </w:p>
    <w:p w:rsidR="00A14151" w:rsidRDefault="00A14151">
      <w:pPr>
        <w:pStyle w:val="ConsPlusNormal"/>
        <w:spacing w:before="220"/>
        <w:ind w:firstLine="540"/>
        <w:jc w:val="both"/>
      </w:pPr>
      <w:r>
        <w:t>Вход в здание должен быть оборудован информационной табличкой (вывеской), содержащей информацию об организации, осуществляющей предоставление государственной услуги:</w:t>
      </w:r>
    </w:p>
    <w:p w:rsidR="00A14151" w:rsidRDefault="00A14151">
      <w:pPr>
        <w:pStyle w:val="ConsPlusNormal"/>
        <w:spacing w:before="220"/>
        <w:ind w:firstLine="540"/>
        <w:jc w:val="both"/>
      </w:pPr>
      <w:r>
        <w:t>наименование;</w:t>
      </w:r>
    </w:p>
    <w:p w:rsidR="00A14151" w:rsidRDefault="00A14151">
      <w:pPr>
        <w:pStyle w:val="ConsPlusNormal"/>
        <w:spacing w:before="220"/>
        <w:ind w:firstLine="540"/>
        <w:jc w:val="both"/>
      </w:pPr>
      <w:r>
        <w:t>режим работы.</w:t>
      </w:r>
    </w:p>
    <w:p w:rsidR="00A14151" w:rsidRDefault="00A14151">
      <w:pPr>
        <w:pStyle w:val="ConsPlusNormal"/>
        <w:spacing w:before="220"/>
        <w:ind w:firstLine="540"/>
        <w:jc w:val="both"/>
      </w:pPr>
      <w:r>
        <w:t>Прием заявителей осуществляется в специально выделенных для этих целей помещениях.</w:t>
      </w:r>
    </w:p>
    <w:p w:rsidR="00A14151" w:rsidRDefault="00A14151">
      <w:pPr>
        <w:pStyle w:val="ConsPlusNormal"/>
        <w:spacing w:before="220"/>
        <w:ind w:firstLine="540"/>
        <w:jc w:val="both"/>
      </w:pPr>
      <w:r>
        <w:t>Присутственные места включают места для ожидания, информирования, приема заявителей.</w:t>
      </w:r>
    </w:p>
    <w:p w:rsidR="00A14151" w:rsidRDefault="00A14151">
      <w:pPr>
        <w:pStyle w:val="ConsPlusNormal"/>
        <w:spacing w:before="220"/>
        <w:ind w:firstLine="540"/>
        <w:jc w:val="both"/>
      </w:pPr>
      <w:r>
        <w:t>У входа в каждое из помещений размещается табличка с наименованием государственной услуги и номером кабинета.</w:t>
      </w:r>
    </w:p>
    <w:p w:rsidR="00A14151" w:rsidRDefault="00A14151">
      <w:pPr>
        <w:pStyle w:val="ConsPlusNormal"/>
        <w:spacing w:before="220"/>
        <w:ind w:firstLine="540"/>
        <w:jc w:val="both"/>
      </w:pPr>
      <w:r>
        <w:t>Присутственные места оборудуются:</w:t>
      </w:r>
    </w:p>
    <w:p w:rsidR="00A14151" w:rsidRDefault="00A14151">
      <w:pPr>
        <w:pStyle w:val="ConsPlusNormal"/>
        <w:spacing w:before="220"/>
        <w:ind w:firstLine="540"/>
        <w:jc w:val="both"/>
      </w:pPr>
      <w:r>
        <w:t>противопожарной системой и средствами пожаротушения;</w:t>
      </w:r>
    </w:p>
    <w:p w:rsidR="00A14151" w:rsidRDefault="00A14151">
      <w:pPr>
        <w:pStyle w:val="ConsPlusNormal"/>
        <w:spacing w:before="220"/>
        <w:ind w:firstLine="540"/>
        <w:jc w:val="both"/>
      </w:pPr>
      <w:r>
        <w:t>системой оповещения о возникновении чрезвычайной ситуации.</w:t>
      </w:r>
    </w:p>
    <w:p w:rsidR="00A14151" w:rsidRDefault="00A14151">
      <w:pPr>
        <w:pStyle w:val="ConsPlusNormal"/>
        <w:spacing w:before="220"/>
        <w:ind w:firstLine="540"/>
        <w:jc w:val="both"/>
      </w:pPr>
      <w:r>
        <w:t>Вход и выход из помещений оборудуются соответствующими указателями.</w:t>
      </w:r>
    </w:p>
    <w:p w:rsidR="00A14151" w:rsidRDefault="00A14151">
      <w:pPr>
        <w:pStyle w:val="ConsPlusNormal"/>
        <w:spacing w:before="220"/>
        <w:ind w:firstLine="540"/>
        <w:jc w:val="both"/>
      </w:pPr>
      <w:r>
        <w:t>Места информирования, предназначенные для ознакомления заявителей с информационными материалами, оборудуются:</w:t>
      </w:r>
    </w:p>
    <w:p w:rsidR="00A14151" w:rsidRDefault="00A14151">
      <w:pPr>
        <w:pStyle w:val="ConsPlusNormal"/>
        <w:spacing w:before="220"/>
        <w:ind w:firstLine="540"/>
        <w:jc w:val="both"/>
      </w:pPr>
      <w:r>
        <w:t>информационными стендами, в том числе мультимедийными средствами информирования;</w:t>
      </w:r>
    </w:p>
    <w:p w:rsidR="00A14151" w:rsidRDefault="00A14151">
      <w:pPr>
        <w:pStyle w:val="ConsPlusNormal"/>
        <w:spacing w:before="220"/>
        <w:ind w:firstLine="540"/>
        <w:jc w:val="both"/>
      </w:pPr>
      <w:r>
        <w:t>стульями и столами для возможности оформления документов;</w:t>
      </w:r>
    </w:p>
    <w:p w:rsidR="00A14151" w:rsidRDefault="00A14151">
      <w:pPr>
        <w:pStyle w:val="ConsPlusNormal"/>
        <w:spacing w:before="220"/>
        <w:ind w:firstLine="540"/>
        <w:jc w:val="both"/>
      </w:pPr>
      <w:r>
        <w:t>образцами заявлений.</w:t>
      </w:r>
    </w:p>
    <w:p w:rsidR="00A14151" w:rsidRDefault="00A14151">
      <w:pPr>
        <w:pStyle w:val="ConsPlusNormal"/>
        <w:spacing w:before="220"/>
        <w:ind w:firstLine="540"/>
        <w:jc w:val="both"/>
      </w:pPr>
      <w:r>
        <w:t>Места ожидания в очереди на представление документов должны быть оборудованы стульями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A14151" w:rsidRDefault="00A14151">
      <w:pPr>
        <w:pStyle w:val="ConsPlusNormal"/>
        <w:spacing w:before="220"/>
        <w:ind w:firstLine="540"/>
        <w:jc w:val="both"/>
      </w:pPr>
      <w:r>
        <w:lastRenderedPageBreak/>
        <w:t>Места для заполнения документов оборудуются стульями, столами и обеспечиваются образцами заполнения документов.</w:t>
      </w:r>
    </w:p>
    <w:p w:rsidR="00A14151" w:rsidRDefault="00A14151">
      <w:pPr>
        <w:pStyle w:val="ConsPlusNormal"/>
        <w:spacing w:before="220"/>
        <w:ind w:firstLine="540"/>
        <w:jc w:val="both"/>
      </w:pPr>
      <w:r>
        <w:t>В здании органа, осуществляющего предоставление государственной услуги, организуются помещения для специалиста, ведущего прием заявителей.</w:t>
      </w:r>
    </w:p>
    <w:p w:rsidR="00A14151" w:rsidRDefault="00A14151">
      <w:pPr>
        <w:pStyle w:val="ConsPlusNormal"/>
        <w:spacing w:before="220"/>
        <w:ind w:firstLine="540"/>
        <w:jc w:val="both"/>
      </w:pPr>
      <w:r>
        <w:t>Прием всего комплекта документов, необходимых для предоставления государственной услуги, и выдача документов/информации по окончании предоставления государственной услуги осуществляется в одном кабинете.</w:t>
      </w:r>
    </w:p>
    <w:p w:rsidR="00A14151" w:rsidRDefault="00A14151">
      <w:pPr>
        <w:pStyle w:val="ConsPlusNormal"/>
        <w:spacing w:before="220"/>
        <w:ind w:firstLine="540"/>
        <w:jc w:val="both"/>
      </w:pPr>
      <w:r>
        <w:t>Кабинет приема заявителей должен быть оборудован информационными табличками (вывесками) с указанием:</w:t>
      </w:r>
    </w:p>
    <w:p w:rsidR="00A14151" w:rsidRDefault="00A14151">
      <w:pPr>
        <w:pStyle w:val="ConsPlusNormal"/>
        <w:spacing w:before="220"/>
        <w:ind w:firstLine="540"/>
        <w:jc w:val="both"/>
      </w:pPr>
      <w:r>
        <w:t>номера кабинета;</w:t>
      </w:r>
    </w:p>
    <w:p w:rsidR="00A14151" w:rsidRDefault="00A14151">
      <w:pPr>
        <w:pStyle w:val="ConsPlusNormal"/>
        <w:spacing w:before="220"/>
        <w:ind w:firstLine="540"/>
        <w:jc w:val="both"/>
      </w:pPr>
      <w:r>
        <w:t>наименования предоставления государственной услуги.</w:t>
      </w:r>
    </w:p>
    <w:p w:rsidR="00A14151" w:rsidRDefault="00A14151">
      <w:pPr>
        <w:pStyle w:val="ConsPlusNormal"/>
        <w:spacing w:before="220"/>
        <w:ind w:firstLine="540"/>
        <w:jc w:val="both"/>
      </w:pPr>
      <w:r>
        <w:t xml:space="preserve">Каждое рабочее место специалистов </w:t>
      </w:r>
      <w:proofErr w:type="spellStart"/>
      <w:r>
        <w:t>минтруда</w:t>
      </w:r>
      <w:proofErr w:type="spellEnd"/>
      <w:r>
        <w:t xml:space="preserve"> области, ОСЗН должно быть оборудовано персональным компьютером с возможностью доступа к необходимым информационным базам данных, печатающим устройством.</w:t>
      </w:r>
    </w:p>
    <w:p w:rsidR="00A14151" w:rsidRDefault="00A14151">
      <w:pPr>
        <w:pStyle w:val="ConsPlusNormal"/>
        <w:spacing w:before="220"/>
        <w:ind w:firstLine="540"/>
        <w:jc w:val="both"/>
      </w:pPr>
      <w: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A14151" w:rsidRDefault="00A14151">
      <w:pPr>
        <w:pStyle w:val="ConsPlusNormal"/>
        <w:spacing w:before="220"/>
        <w:ind w:firstLine="540"/>
        <w:jc w:val="both"/>
      </w:pPr>
      <w:r>
        <w:t>В местах предоставления государственной услуги обеспечивается беспрепятственный доступ инвалидов для получения государственной услуги, в том числе:</w:t>
      </w:r>
    </w:p>
    <w:p w:rsidR="00A14151" w:rsidRDefault="00A14151">
      <w:pPr>
        <w:pStyle w:val="ConsPlusNormal"/>
        <w:spacing w:before="220"/>
        <w:ind w:firstLine="540"/>
        <w:jc w:val="both"/>
      </w:pPr>
      <w:r>
        <w:t>условия для беспрепятственного доступа к ним и предоставляемой в них государственной услуге;</w:t>
      </w:r>
    </w:p>
    <w:p w:rsidR="00A14151" w:rsidRDefault="00A14151">
      <w:pPr>
        <w:pStyle w:val="ConsPlusNormal"/>
        <w:spacing w:before="220"/>
        <w:ind w:firstLine="540"/>
        <w:jc w:val="both"/>
      </w:pPr>
      <w:r>
        <w:t xml:space="preserve">возможность самостоятельного или с помощью специалистов, предоставляющих услугу, передвижения в здании </w:t>
      </w:r>
      <w:proofErr w:type="spellStart"/>
      <w:r>
        <w:t>минтруда</w:t>
      </w:r>
      <w:proofErr w:type="spellEnd"/>
      <w:r>
        <w:t xml:space="preserve"> области, в здании ОСЗН, входа в помещения и выхода из них;</w:t>
      </w:r>
    </w:p>
    <w:p w:rsidR="00A14151" w:rsidRDefault="00A14151">
      <w:pPr>
        <w:pStyle w:val="ConsPlusNormal"/>
        <w:spacing w:before="220"/>
        <w:ind w:firstLine="540"/>
        <w:jc w:val="both"/>
      </w:pPr>
      <w:r>
        <w:t xml:space="preserve">возможность посадки в транспортное средство и высадки из него перед входом в помещения </w:t>
      </w:r>
      <w:proofErr w:type="spellStart"/>
      <w:r>
        <w:t>минтруда</w:t>
      </w:r>
      <w:proofErr w:type="spellEnd"/>
      <w:r>
        <w:t xml:space="preserve"> области, ОСЗН, в том числе с использованием кресла-коляски и при необходимости с помощью специалиста, предоставляющего услугу;</w:t>
      </w:r>
    </w:p>
    <w:p w:rsidR="00A14151" w:rsidRDefault="00A14151">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помещениям и государственной услуге с учетом ограничений их жизнедеятельности;</w:t>
      </w:r>
    </w:p>
    <w:p w:rsidR="00A14151" w:rsidRDefault="00A14151">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14151" w:rsidRDefault="00A14151">
      <w:pPr>
        <w:pStyle w:val="ConsPlusNormal"/>
        <w:spacing w:before="220"/>
        <w:ind w:firstLine="540"/>
        <w:jc w:val="both"/>
      </w:pPr>
      <w:r>
        <w:t>16.2. Требования к помещению МФЦ, в котором организуется предоставление государственной услуги:</w:t>
      </w:r>
    </w:p>
    <w:p w:rsidR="00A14151" w:rsidRDefault="00A14151">
      <w:pPr>
        <w:pStyle w:val="ConsPlusNormal"/>
        <w:spacing w:before="220"/>
        <w:ind w:firstLine="540"/>
        <w:jc w:val="both"/>
      </w:pPr>
      <w:proofErr w:type="gramStart"/>
      <w:r>
        <w:t xml:space="preserve">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w:t>
      </w:r>
      <w:hyperlink r:id="rId44">
        <w:r>
          <w:rPr>
            <w:color w:val="0000FF"/>
          </w:rPr>
          <w:t>закона</w:t>
        </w:r>
      </w:hyperlink>
      <w:r>
        <w:t xml:space="preserve"> от 30.12.2009 N 384-ФЗ, а также кнопкой вызова работника МФЦ, обеспечена возможность свободного и беспрепятственного передвижения в помещении инвалидов самостоятельно или с помощью работника МФЦ, организован отдельный туалет для пользования заявителями с ограниченными физическими возможностями</w:t>
      </w:r>
      <w:proofErr w:type="gramEnd"/>
      <w:r>
        <w:t xml:space="preserve">, оборудование и носители информации, необходимые для обеспечения беспрепятственного доступа инвалидов к помещениям и государственной услуге, </w:t>
      </w:r>
      <w:r>
        <w:lastRenderedPageBreak/>
        <w:t>размещены с учетом ограничений их жизнедеятельности, необходимая для инвалидов звуковая и зрительная информация, а также надписи, знаки дублируются знаками, выполненными рельефно-точечным шрифтом Брайля);</w:t>
      </w:r>
    </w:p>
    <w:p w:rsidR="00A14151" w:rsidRDefault="00A14151">
      <w:pPr>
        <w:pStyle w:val="ConsPlusNormal"/>
        <w:spacing w:before="220"/>
        <w:ind w:firstLine="540"/>
        <w:jc w:val="both"/>
      </w:pPr>
      <w: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A14151" w:rsidRDefault="00A14151">
      <w:pPr>
        <w:pStyle w:val="ConsPlusNormal"/>
        <w:spacing w:before="220"/>
        <w:ind w:firstLine="540"/>
        <w:jc w:val="both"/>
      </w:pPr>
      <w:r>
        <w:t>оборудование помещения для получения государственной услуги заявителями с детьми (наличие детской комнаты или детского уголка);</w:t>
      </w:r>
    </w:p>
    <w:p w:rsidR="00A14151" w:rsidRDefault="00A14151">
      <w:pPr>
        <w:pStyle w:val="ConsPlusNormal"/>
        <w:spacing w:before="220"/>
        <w:ind w:firstLine="540"/>
        <w:jc w:val="both"/>
      </w:pPr>
      <w:r>
        <w:t>наличие бесплатного опрятного туалета для заявителей;</w:t>
      </w:r>
    </w:p>
    <w:p w:rsidR="00A14151" w:rsidRDefault="00A14151">
      <w:pPr>
        <w:pStyle w:val="ConsPlusNormal"/>
        <w:spacing w:before="220"/>
        <w:ind w:firstLine="540"/>
        <w:jc w:val="both"/>
      </w:pPr>
      <w:r>
        <w:t>наличие бесплатной парковки для автомобильного транспорта заявителей, в том числе для автотранспорта Заявителей с ограниченными физическими возможностями, возможность посадки инвалидов в транспортное средство и высадки из него перед входом в помещение, в том числе с использованием кресла-коляски и при необходимости с помощью работника МФЦ;</w:t>
      </w:r>
    </w:p>
    <w:p w:rsidR="00A14151" w:rsidRDefault="00A14151">
      <w:pPr>
        <w:pStyle w:val="ConsPlusNormal"/>
        <w:spacing w:before="220"/>
        <w:ind w:firstLine="540"/>
        <w:jc w:val="both"/>
      </w:pPr>
      <w:r>
        <w:t>наличие пункта оплаты: банкомат, платежный терминал, касса банка (в случае если предусмотрена государственная пошлина или иные платежи);</w:t>
      </w:r>
    </w:p>
    <w:p w:rsidR="00A14151" w:rsidRDefault="00A14151">
      <w:pPr>
        <w:pStyle w:val="ConsPlusNormal"/>
        <w:spacing w:before="220"/>
        <w:ind w:firstLine="540"/>
        <w:jc w:val="both"/>
      </w:pPr>
      <w:proofErr w:type="gramStart"/>
      <w:r>
        <w:t>наличие кулера с питьевой водой, предназначенного для безвозмездного пользования заявителями;</w:t>
      </w:r>
      <w:proofErr w:type="gramEnd"/>
    </w:p>
    <w:p w:rsidR="00A14151" w:rsidRDefault="00A14151">
      <w:pPr>
        <w:pStyle w:val="ConsPlusNormal"/>
        <w:spacing w:before="220"/>
        <w:ind w:firstLine="540"/>
        <w:jc w:val="both"/>
      </w:pPr>
      <w:r>
        <w:t xml:space="preserve">наличие недорогого пункта питания (в помещении расположен буфет или </w:t>
      </w:r>
      <w:proofErr w:type="spellStart"/>
      <w:r>
        <w:t>вендинговый</w:t>
      </w:r>
      <w:proofErr w:type="spellEnd"/>
      <w:r>
        <w:t xml:space="preserve"> аппарат либо в непосредственной близости (до 100 м) расположен продуктовый магазин, пункт общественного питания);</w:t>
      </w:r>
    </w:p>
    <w:p w:rsidR="00A14151" w:rsidRDefault="00A14151">
      <w:pPr>
        <w:pStyle w:val="ConsPlusNormal"/>
        <w:spacing w:before="220"/>
        <w:ind w:firstLine="540"/>
        <w:jc w:val="both"/>
      </w:pPr>
      <w:r>
        <w:t>соблюдение чистоты и опрятности помещения, отсутствие неисправной мебели, инвентаря;</w:t>
      </w:r>
    </w:p>
    <w:p w:rsidR="00A14151" w:rsidRDefault="00A14151">
      <w:pPr>
        <w:pStyle w:val="ConsPlusNormal"/>
        <w:spacing w:before="220"/>
        <w:ind w:firstLine="540"/>
        <w:jc w:val="both"/>
      </w:pPr>
      <w:r>
        <w:t>размещение цветов, создание уютной обстановки в секторе информирования и ожидания и (или) секторе приема заявителей.</w:t>
      </w:r>
    </w:p>
    <w:p w:rsidR="00A14151" w:rsidRDefault="00A14151">
      <w:pPr>
        <w:pStyle w:val="ConsPlusNormal"/>
        <w:spacing w:before="220"/>
        <w:ind w:firstLine="540"/>
        <w:jc w:val="both"/>
      </w:pPr>
      <w:r>
        <w:t>Определенные административным регламентом требования к местам предоставления государственной услуги в МФЦ применяются, если в нем в соответствии с действующим законодательством Российской Федерации не установлены иные более высокие требования.</w:t>
      </w:r>
    </w:p>
    <w:p w:rsidR="00A14151" w:rsidRDefault="00A14151">
      <w:pPr>
        <w:pStyle w:val="ConsPlusNormal"/>
        <w:jc w:val="both"/>
      </w:pPr>
    </w:p>
    <w:p w:rsidR="00A14151" w:rsidRDefault="00A14151">
      <w:pPr>
        <w:pStyle w:val="ConsPlusTitle"/>
        <w:jc w:val="center"/>
        <w:outlineLvl w:val="2"/>
      </w:pPr>
      <w:r>
        <w:t>17. Показатели доступности и качества</w:t>
      </w:r>
    </w:p>
    <w:p w:rsidR="00A14151" w:rsidRDefault="00A14151">
      <w:pPr>
        <w:pStyle w:val="ConsPlusTitle"/>
        <w:jc w:val="center"/>
      </w:pPr>
      <w:r>
        <w:t>государственной услуги</w:t>
      </w:r>
    </w:p>
    <w:p w:rsidR="00A14151" w:rsidRDefault="00A14151">
      <w:pPr>
        <w:pStyle w:val="ConsPlusNormal"/>
        <w:jc w:val="center"/>
      </w:pPr>
      <w:proofErr w:type="gramStart"/>
      <w:r>
        <w:t xml:space="preserve">(в ред. </w:t>
      </w:r>
      <w:hyperlink r:id="rId45">
        <w:r>
          <w:rPr>
            <w:color w:val="0000FF"/>
          </w:rPr>
          <w:t>постановления</w:t>
        </w:r>
      </w:hyperlink>
      <w:r>
        <w:t xml:space="preserve"> </w:t>
      </w:r>
      <w:proofErr w:type="spellStart"/>
      <w:r>
        <w:t>минтруда</w:t>
      </w:r>
      <w:proofErr w:type="spellEnd"/>
      <w:r>
        <w:t xml:space="preserve"> Ростовской обл.</w:t>
      </w:r>
      <w:proofErr w:type="gramEnd"/>
    </w:p>
    <w:p w:rsidR="00A14151" w:rsidRDefault="00A14151">
      <w:pPr>
        <w:pStyle w:val="ConsPlusNormal"/>
        <w:jc w:val="center"/>
      </w:pPr>
      <w:r>
        <w:t>от 31.08.2021 N 27)</w:t>
      </w:r>
    </w:p>
    <w:p w:rsidR="00A14151" w:rsidRDefault="00A14151">
      <w:pPr>
        <w:pStyle w:val="ConsPlusNormal"/>
        <w:jc w:val="both"/>
      </w:pPr>
    </w:p>
    <w:p w:rsidR="00A14151" w:rsidRDefault="00A14151">
      <w:pPr>
        <w:pStyle w:val="ConsPlusNormal"/>
        <w:ind w:firstLine="540"/>
        <w:jc w:val="both"/>
      </w:pPr>
      <w:r>
        <w:t>Основным показателем качества и доступности государственной услуги является ее соответствие установленным требованиям и удовлетворенность заявителей предоставленными государственными услугами.</w:t>
      </w:r>
    </w:p>
    <w:p w:rsidR="00A14151" w:rsidRDefault="00A14151">
      <w:pPr>
        <w:pStyle w:val="ConsPlusNormal"/>
        <w:spacing w:before="220"/>
        <w:ind w:firstLine="540"/>
        <w:jc w:val="both"/>
      </w:pPr>
      <w:r>
        <w:t>Оценка качества и доступности государственной услуги должна осуществляться по следующим показателям:</w:t>
      </w:r>
    </w:p>
    <w:p w:rsidR="00A14151" w:rsidRDefault="00A14151">
      <w:pPr>
        <w:pStyle w:val="ConsPlusNormal"/>
        <w:spacing w:before="220"/>
        <w:ind w:firstLine="540"/>
        <w:jc w:val="both"/>
      </w:pPr>
      <w:r>
        <w:t>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A14151" w:rsidRDefault="00A14151">
      <w:pPr>
        <w:pStyle w:val="ConsPlusNormal"/>
        <w:spacing w:before="220"/>
        <w:ind w:firstLine="540"/>
        <w:jc w:val="both"/>
      </w:pPr>
      <w:r>
        <w:t>возможность подачи заявления и необходимых документов для получения государственной услуги в МФЦ;</w:t>
      </w:r>
    </w:p>
    <w:p w:rsidR="00A14151" w:rsidRDefault="00A14151">
      <w:pPr>
        <w:pStyle w:val="ConsPlusNormal"/>
        <w:spacing w:before="220"/>
        <w:ind w:firstLine="540"/>
        <w:jc w:val="both"/>
      </w:pPr>
      <w:r>
        <w:t xml:space="preserve">доступность обращения за предоставлением государственной услуги, в том числе для лиц с </w:t>
      </w:r>
      <w:r>
        <w:lastRenderedPageBreak/>
        <w:t>ограниченными возможностями здоровья;</w:t>
      </w:r>
    </w:p>
    <w:p w:rsidR="00A14151" w:rsidRDefault="00A14151">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w:t>
      </w:r>
    </w:p>
    <w:p w:rsidR="00A14151" w:rsidRDefault="00A14151">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A14151" w:rsidRDefault="00A14151">
      <w:pPr>
        <w:pStyle w:val="ConsPlusNormal"/>
        <w:spacing w:before="220"/>
        <w:ind w:firstLine="540"/>
        <w:jc w:val="both"/>
      </w:pPr>
      <w:r>
        <w:t>отсутствие обоснованных жалоб со стороны заявителей по результатам предоставления государственной услуги;</w:t>
      </w:r>
    </w:p>
    <w:p w:rsidR="00A14151" w:rsidRDefault="00A14151">
      <w:pPr>
        <w:pStyle w:val="ConsPlusNormal"/>
        <w:spacing w:before="220"/>
        <w:ind w:firstLine="540"/>
        <w:jc w:val="both"/>
      </w:pPr>
      <w: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A14151" w:rsidRDefault="00A14151">
      <w:pPr>
        <w:pStyle w:val="ConsPlusNormal"/>
        <w:spacing w:before="220"/>
        <w:ind w:firstLine="540"/>
        <w:jc w:val="both"/>
      </w:pPr>
      <w:proofErr w:type="gramStart"/>
      <w:r>
        <w:t xml:space="preserve">возможность получения государственной услуги по экстерриториальному принципу, в соответствии с которым подача запросов, документов, информации, необходимых для получения государственной услуги, а также получение результата предоставления услуги в пределах территории Ростовской области осуществляются по выбору заявителя независимо от его места жительства или места пребывания в любом МФЦ, расположенном на территории Ростовской области, в соответствии с порядком, предусмотренным </w:t>
      </w:r>
      <w:hyperlink w:anchor="P524">
        <w:r>
          <w:rPr>
            <w:color w:val="0000FF"/>
          </w:rPr>
          <w:t>подразделом 2 раздела III</w:t>
        </w:r>
        <w:proofErr w:type="gramEnd"/>
      </w:hyperlink>
      <w:r>
        <w:t xml:space="preserve"> административного регламента.</w:t>
      </w:r>
    </w:p>
    <w:p w:rsidR="00A14151" w:rsidRDefault="00A14151">
      <w:pPr>
        <w:pStyle w:val="ConsPlusNormal"/>
        <w:spacing w:before="220"/>
        <w:ind w:firstLine="540"/>
        <w:jc w:val="both"/>
      </w:pPr>
      <w:r>
        <w:t>Дополнительными показателями доступности и качества государственной услуги являются:</w:t>
      </w:r>
    </w:p>
    <w:p w:rsidR="00A14151" w:rsidRDefault="00A14151">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оказание им помощи в помещениях ОСЗН или МФЦ;</w:t>
      </w:r>
    </w:p>
    <w:p w:rsidR="00A14151" w:rsidRDefault="00A14151">
      <w:pPr>
        <w:pStyle w:val="ConsPlusNormal"/>
        <w:spacing w:before="220"/>
        <w:ind w:firstLine="540"/>
        <w:jc w:val="both"/>
      </w:pPr>
      <w:r>
        <w:t xml:space="preserve">допуск в помещение ОСЗН или МФЦ </w:t>
      </w:r>
      <w:proofErr w:type="spellStart"/>
      <w:r>
        <w:t>сурдопереводчика</w:t>
      </w:r>
      <w:proofErr w:type="spellEnd"/>
      <w:r>
        <w:t xml:space="preserve"> и </w:t>
      </w:r>
      <w:proofErr w:type="spellStart"/>
      <w:r>
        <w:t>тифлосурдопереводчика</w:t>
      </w:r>
      <w:proofErr w:type="spellEnd"/>
      <w:r>
        <w:t>;</w:t>
      </w:r>
    </w:p>
    <w:p w:rsidR="00A14151" w:rsidRDefault="00A14151">
      <w:pPr>
        <w:pStyle w:val="ConsPlusNormal"/>
        <w:spacing w:before="220"/>
        <w:ind w:firstLine="540"/>
        <w:jc w:val="both"/>
      </w:pPr>
      <w:r>
        <w:t xml:space="preserve">допуск в помещение ОСЗН или МФЦ собаки-проводника при наличии </w:t>
      </w:r>
      <w:hyperlink r:id="rId46">
        <w:r>
          <w:rPr>
            <w:color w:val="0000FF"/>
          </w:rPr>
          <w:t>документа</w:t>
        </w:r>
      </w:hyperlink>
      <w:r>
        <w:t>, подтверждающего ее специальное обучение, выданного в соответствии с Приказом Министерства труда и социальной защиты Российской Федерации от 22.06.2015 N 386н;</w:t>
      </w:r>
    </w:p>
    <w:p w:rsidR="00A14151" w:rsidRDefault="00A14151">
      <w:pPr>
        <w:pStyle w:val="ConsPlusNormal"/>
        <w:spacing w:before="220"/>
        <w:ind w:firstLine="540"/>
        <w:jc w:val="both"/>
      </w:pPr>
      <w:r>
        <w:t>оказание работниками ОСЗН или МФЦ,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14151" w:rsidRDefault="00A14151">
      <w:pPr>
        <w:pStyle w:val="ConsPlusNormal"/>
        <w:spacing w:before="220"/>
        <w:ind w:firstLine="540"/>
        <w:jc w:val="both"/>
      </w:pPr>
      <w:r>
        <w:t>Количество взаимодействий заявителя с должностными лицами при предоставлении государственной услуги - 2: подача заявления - не более 15 минут; получение результата государственной услуги - не более 10 минут.</w:t>
      </w:r>
    </w:p>
    <w:p w:rsidR="00A14151" w:rsidRDefault="00A14151">
      <w:pPr>
        <w:pStyle w:val="ConsPlusNormal"/>
        <w:spacing w:before="220"/>
        <w:ind w:firstLine="540"/>
        <w:jc w:val="both"/>
      </w:pPr>
      <w:r>
        <w:t>Возможность предоставления государственной услуги в упреждающем (</w:t>
      </w:r>
      <w:proofErr w:type="spellStart"/>
      <w:r>
        <w:t>проактивном</w:t>
      </w:r>
      <w:proofErr w:type="spellEnd"/>
      <w:r>
        <w:t>) режиме не предусмотрена.</w:t>
      </w:r>
    </w:p>
    <w:p w:rsidR="007C2700" w:rsidRDefault="007C2700" w:rsidP="007C2700">
      <w:pPr>
        <w:pStyle w:val="ConsPlusNormal"/>
        <w:spacing w:before="220"/>
        <w:ind w:firstLine="540"/>
        <w:jc w:val="both"/>
      </w:pPr>
      <w:proofErr w:type="gramStart"/>
      <w:r>
        <w:t>Заявителю (представителю заявителя) обеспечивается возможность подачи комплексного запроса на предоставление государственной услуги в МФЦ (возможность предоставления нескольких государственных и (или) муниципальных услуг в МФЦ в соответствии со статьей 15.1.</w:t>
      </w:r>
      <w:proofErr w:type="gramEnd"/>
      <w:r>
        <w:t xml:space="preserve"> </w:t>
      </w:r>
      <w:proofErr w:type="gramStart"/>
      <w:r>
        <w:t>Федерального закона от 27 июля 2010 года № 210-ФЗ «Об организации предоставления государственных и муниципальных услуг») (далее – комплексный запрос).</w:t>
      </w:r>
      <w:proofErr w:type="gramEnd"/>
    </w:p>
    <w:p w:rsidR="007C2700" w:rsidRDefault="007C2700" w:rsidP="007C2700">
      <w:pPr>
        <w:pStyle w:val="ConsPlusNormal"/>
        <w:spacing w:before="220"/>
        <w:ind w:firstLine="540"/>
        <w:jc w:val="both"/>
      </w:pPr>
      <w:r>
        <w:t>Комплексный запрос содержит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7C2700" w:rsidRDefault="007C2700" w:rsidP="007C2700">
      <w:pPr>
        <w:pStyle w:val="ConsPlusNormal"/>
        <w:spacing w:before="220"/>
        <w:ind w:firstLine="540"/>
        <w:jc w:val="both"/>
      </w:pPr>
      <w:proofErr w:type="gramStart"/>
      <w:r>
        <w:t xml:space="preserve">При предоставлении заявителю нескольких государственных и (или) муниципальных услуг </w:t>
      </w:r>
      <w:r>
        <w:lastRenderedPageBreak/>
        <w:t>МФЦ действует в интересах заявителя без доверенности и направляет в органы, предоставляющие государственные (муниципальные) услуги, заявления о предоставлении государственных (муниципальных услуг, подписанные уполномоченным специалистом МФЦ (в том числе с использованием квалифицированной электронной подписи, применяемой в МФЦ) и скрепленные печатью МФЦ (в случае направления заявлений на бумажном носителе), а также сведения, документы</w:t>
      </w:r>
      <w:proofErr w:type="gramEnd"/>
      <w:r>
        <w:t xml:space="preserve"> и (или) информацию, необходимые для предоставления указанных в комплексном запросе государственных и (или) муниципальных услуг, с приложением </w:t>
      </w:r>
      <w:proofErr w:type="gramStart"/>
      <w:r>
        <w:t>заверенной</w:t>
      </w:r>
      <w:proofErr w:type="gramEnd"/>
      <w:r>
        <w:t xml:space="preserve"> МФЦ скан-копии комплексного запроса. При этом не требуются составление и подписание таких заявлений заявителем.</w:t>
      </w:r>
    </w:p>
    <w:p w:rsidR="007C2700" w:rsidRDefault="007C2700" w:rsidP="007C2700">
      <w:pPr>
        <w:pStyle w:val="ConsPlusNormal"/>
        <w:spacing w:before="220"/>
        <w:ind w:firstLine="540"/>
        <w:jc w:val="both"/>
      </w:pPr>
      <w:proofErr w:type="gramStart"/>
      <w:r>
        <w:t>При приеме комплексного запроса у заявителя специалисты МФЦ информируют его о порядке получения и предоставления необходимых документов, в том числе перечне документов, необходимых для предоставления нескольких государственных и (или) муниципальных услуг в рамках комплексного запроса, услугах, которые являются необходимыми и обязательными для предоставления государственных и (или) муниципальных услуг по комплексному запросу, последовательности предоставления заявителю нескольких государственных и (или) муниципальных услуг</w:t>
      </w:r>
      <w:proofErr w:type="gramEnd"/>
      <w:r>
        <w:t xml:space="preserve"> в рамках комплексного запроса, перечне результатов государственных и (или) муниципальных услуг, входящих в комплексный запрос.</w:t>
      </w:r>
    </w:p>
    <w:p w:rsidR="007C2700" w:rsidRDefault="007C2700" w:rsidP="007C2700">
      <w:pPr>
        <w:pStyle w:val="ConsPlusNormal"/>
        <w:spacing w:before="220"/>
        <w:ind w:firstLine="540"/>
        <w:jc w:val="both"/>
      </w:pPr>
      <w: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7C2700" w:rsidRDefault="007C2700" w:rsidP="007C2700">
      <w:pPr>
        <w:pStyle w:val="ConsPlusNormal"/>
        <w:spacing w:before="220"/>
        <w:ind w:firstLine="540"/>
        <w:jc w:val="both"/>
      </w:pPr>
      <w:r>
        <w:t>- в ходе личного приема заявителя;</w:t>
      </w:r>
    </w:p>
    <w:p w:rsidR="007C2700" w:rsidRDefault="007C2700" w:rsidP="007C2700">
      <w:pPr>
        <w:pStyle w:val="ConsPlusNormal"/>
        <w:spacing w:before="220"/>
        <w:ind w:firstLine="540"/>
        <w:jc w:val="both"/>
      </w:pPr>
      <w:r>
        <w:t>- по телефону;</w:t>
      </w:r>
    </w:p>
    <w:p w:rsidR="007C2700" w:rsidRDefault="007C2700" w:rsidP="007C2700">
      <w:pPr>
        <w:pStyle w:val="ConsPlusNormal"/>
        <w:spacing w:before="220"/>
        <w:ind w:firstLine="540"/>
        <w:jc w:val="both"/>
      </w:pPr>
      <w:r>
        <w:t>- по электронной почте.</w:t>
      </w:r>
    </w:p>
    <w:p w:rsidR="007C2700" w:rsidRDefault="007C2700" w:rsidP="007C2700">
      <w:pPr>
        <w:pStyle w:val="ConsPlusNormal"/>
        <w:spacing w:before="220"/>
        <w:ind w:firstLine="540"/>
        <w:jc w:val="both"/>
      </w:pPr>
      <w:proofErr w:type="gramStart"/>
      <w: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направляет ответ не позднее рабочего дня, следующего за днем получения МФЦ указанного запроса.</w:t>
      </w:r>
      <w:proofErr w:type="gramEnd"/>
    </w:p>
    <w:p w:rsidR="007C2700" w:rsidRDefault="007C2700" w:rsidP="007C2700">
      <w:pPr>
        <w:pStyle w:val="ConsPlusNormal"/>
        <w:spacing w:before="220"/>
        <w:ind w:firstLine="540"/>
        <w:jc w:val="both"/>
      </w:pPr>
      <w:r>
        <w:t xml:space="preserve">В случае поступления в МФЦ документов, являющихся результатом предоставления интересующей заявителя конкретной государственной и (или) муниципальной услуги, МФЦ </w:t>
      </w:r>
      <w:proofErr w:type="gramStart"/>
      <w:r>
        <w:t>обязан</w:t>
      </w:r>
      <w:proofErr w:type="gramEnd"/>
      <w: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A14151" w:rsidRDefault="00A14151">
      <w:pPr>
        <w:pStyle w:val="ConsPlusNormal"/>
        <w:jc w:val="both"/>
      </w:pPr>
    </w:p>
    <w:p w:rsidR="007C2700" w:rsidRDefault="007C2700">
      <w:pPr>
        <w:pStyle w:val="ConsPlusNormal"/>
        <w:jc w:val="both"/>
      </w:pPr>
    </w:p>
    <w:p w:rsidR="00A14151" w:rsidRDefault="00A14151">
      <w:pPr>
        <w:pStyle w:val="ConsPlusTitle"/>
        <w:jc w:val="center"/>
        <w:outlineLvl w:val="2"/>
      </w:pPr>
      <w:r>
        <w:t>18. Иные требования, в том числе учитывающие особенности</w:t>
      </w:r>
    </w:p>
    <w:p w:rsidR="00A14151" w:rsidRDefault="00A14151">
      <w:pPr>
        <w:pStyle w:val="ConsPlusTitle"/>
        <w:jc w:val="center"/>
      </w:pPr>
      <w:r>
        <w:t xml:space="preserve">предоставления государственной услуги в </w:t>
      </w:r>
      <w:proofErr w:type="gramStart"/>
      <w:r>
        <w:t>многофункциональных</w:t>
      </w:r>
      <w:proofErr w:type="gramEnd"/>
    </w:p>
    <w:p w:rsidR="00A14151" w:rsidRDefault="00A14151">
      <w:pPr>
        <w:pStyle w:val="ConsPlusTitle"/>
        <w:jc w:val="center"/>
      </w:pPr>
      <w:proofErr w:type="gramStart"/>
      <w:r>
        <w:t>центрах</w:t>
      </w:r>
      <w:proofErr w:type="gramEnd"/>
      <w:r>
        <w:t xml:space="preserve"> предоставления государственных и муниципальных услуг</w:t>
      </w:r>
    </w:p>
    <w:p w:rsidR="00A14151" w:rsidRDefault="00A14151">
      <w:pPr>
        <w:pStyle w:val="ConsPlusTitle"/>
        <w:jc w:val="center"/>
      </w:pPr>
      <w:r>
        <w:t>и особенности предоставления государственной услуги</w:t>
      </w:r>
    </w:p>
    <w:p w:rsidR="00A14151" w:rsidRDefault="00A14151">
      <w:pPr>
        <w:pStyle w:val="ConsPlusTitle"/>
        <w:jc w:val="center"/>
      </w:pPr>
      <w:r>
        <w:t>в электронной форме</w:t>
      </w:r>
    </w:p>
    <w:p w:rsidR="00A14151" w:rsidRDefault="00A14151">
      <w:pPr>
        <w:pStyle w:val="ConsPlusNormal"/>
        <w:jc w:val="both"/>
      </w:pPr>
    </w:p>
    <w:p w:rsidR="00A14151" w:rsidRDefault="00A14151">
      <w:pPr>
        <w:pStyle w:val="ConsPlusNormal"/>
        <w:ind w:firstLine="540"/>
        <w:jc w:val="both"/>
      </w:pPr>
      <w:r>
        <w:t>18.1. Предоставление государственной услуги с использованием ЕПГУ осуществляется в отношении заявителей, прошедших процедуру идентификац</w:t>
      </w:r>
      <w:proofErr w:type="gramStart"/>
      <w:r>
        <w:t>ии и ау</w:t>
      </w:r>
      <w:proofErr w:type="gramEnd"/>
      <w:r>
        <w:t xml:space="preserve">тентификации в порядке, предусмотренном </w:t>
      </w:r>
      <w:hyperlink r:id="rId47">
        <w:r>
          <w:rPr>
            <w:color w:val="0000FF"/>
          </w:rPr>
          <w:t>частью 11 статьи 7</w:t>
        </w:r>
      </w:hyperlink>
      <w:r>
        <w:t xml:space="preserve"> Федерального закона от 27.07.2010 N 210-ФЗ.</w:t>
      </w:r>
    </w:p>
    <w:p w:rsidR="00A14151" w:rsidRDefault="00A14151">
      <w:pPr>
        <w:pStyle w:val="ConsPlusNormal"/>
        <w:jc w:val="both"/>
      </w:pPr>
      <w:r>
        <w:t xml:space="preserve">(в ред. </w:t>
      </w:r>
      <w:hyperlink r:id="rId48">
        <w:r>
          <w:rPr>
            <w:color w:val="0000FF"/>
          </w:rPr>
          <w:t>постановления</w:t>
        </w:r>
      </w:hyperlink>
      <w:r>
        <w:t xml:space="preserve"> </w:t>
      </w:r>
      <w:proofErr w:type="spellStart"/>
      <w:r>
        <w:t>минтруда</w:t>
      </w:r>
      <w:proofErr w:type="spellEnd"/>
      <w:r>
        <w:t xml:space="preserve"> Ростовской обл. от 31.08.2021 N 27)</w:t>
      </w:r>
    </w:p>
    <w:p w:rsidR="00A14151" w:rsidRDefault="00A14151">
      <w:pPr>
        <w:pStyle w:val="ConsPlusNormal"/>
        <w:spacing w:before="220"/>
        <w:ind w:firstLine="540"/>
        <w:jc w:val="both"/>
      </w:pPr>
      <w:r>
        <w:lastRenderedPageBreak/>
        <w:t>Форма заявления размещается в ЕПГУ, к ней обеспечивается доступ для копирования и заполнения в электронном виде.</w:t>
      </w:r>
    </w:p>
    <w:p w:rsidR="00A14151" w:rsidRDefault="00A14151">
      <w:pPr>
        <w:pStyle w:val="ConsPlusNormal"/>
        <w:spacing w:before="220"/>
        <w:ind w:firstLine="540"/>
        <w:jc w:val="both"/>
      </w:pPr>
      <w:r>
        <w:t xml:space="preserve">Для заявителей обеспечивается возможность </w:t>
      </w:r>
      <w:proofErr w:type="gramStart"/>
      <w:r>
        <w:t>осуществления мониторинга хода предоставления услуги</w:t>
      </w:r>
      <w:proofErr w:type="gramEnd"/>
      <w:r>
        <w:t xml:space="preserve"> с использованием ЕПГУ, а также возможность получения результатов предоставления услуги в электронном виде.</w:t>
      </w:r>
    </w:p>
    <w:p w:rsidR="00A14151" w:rsidRDefault="00A14151">
      <w:pPr>
        <w:pStyle w:val="ConsPlusNormal"/>
        <w:spacing w:before="220"/>
        <w:ind w:firstLine="540"/>
        <w:jc w:val="both"/>
      </w:pPr>
      <w:r>
        <w:t xml:space="preserve">При предоставлении государственной услуги в электронной форме используются средства электронной подписи. Одним из видов электронных подписей применительно к каждому документу (группе документов) является усиленная квалифицированная электронная подпись в соответствии с </w:t>
      </w:r>
      <w:hyperlink r:id="rId49">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14151" w:rsidRDefault="00A14151">
      <w:pPr>
        <w:pStyle w:val="ConsPlusNormal"/>
        <w:spacing w:before="220"/>
        <w:ind w:firstLine="540"/>
        <w:jc w:val="both"/>
      </w:pPr>
      <w:r>
        <w:t>18.2. В случае обращения заявителя (представителя заявителя) в МФЦ по принципу экстерриториальности работник МФЦ осуществляет сканирование документов, принятых от заявителя, в информационную систему МФЦ, ответственного за организацию предоставления услуги, формирует пакет документов в бумажном виде и направляет его в МФЦ, ответственный за организацию предоставления услуги.</w:t>
      </w:r>
    </w:p>
    <w:p w:rsidR="00A14151" w:rsidRDefault="00A14151">
      <w:pPr>
        <w:pStyle w:val="ConsPlusNormal"/>
        <w:spacing w:before="220"/>
        <w:ind w:firstLine="540"/>
        <w:jc w:val="both"/>
      </w:pPr>
      <w:r>
        <w:t>Прием заявления и необходимых документов и выдача документов по результатам предоставления государственной услуги осуществляются в МФЦ в соответствии с соглашением о взаимодействии между ОСЗН и ГКУ РО "УМФЦ".</w:t>
      </w:r>
    </w:p>
    <w:p w:rsidR="00A14151" w:rsidRDefault="00A14151">
      <w:pPr>
        <w:pStyle w:val="ConsPlusNormal"/>
        <w:spacing w:before="220"/>
        <w:ind w:firstLine="540"/>
        <w:jc w:val="both"/>
      </w:pPr>
      <w:r>
        <w:t>Соглашение размещается на официальных сайтах ОСЗН, Портале сети МФЦ.</w:t>
      </w:r>
    </w:p>
    <w:p w:rsidR="00A14151" w:rsidRDefault="00A14151">
      <w:pPr>
        <w:pStyle w:val="ConsPlusNormal"/>
        <w:spacing w:before="220"/>
        <w:ind w:firstLine="540"/>
        <w:jc w:val="both"/>
      </w:pPr>
      <w:r>
        <w:t>Порядок взаимодействия между МФЦ при реализации принципа экстерриториальности утвержден 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10.12.2015 N 3.</w:t>
      </w:r>
    </w:p>
    <w:p w:rsidR="00A14151" w:rsidRDefault="00A14151">
      <w:pPr>
        <w:pStyle w:val="ConsPlusNormal"/>
        <w:jc w:val="both"/>
      </w:pPr>
    </w:p>
    <w:p w:rsidR="00A14151" w:rsidRDefault="00A14151">
      <w:pPr>
        <w:pStyle w:val="ConsPlusTitle"/>
        <w:jc w:val="center"/>
        <w:outlineLvl w:val="1"/>
      </w:pPr>
      <w:r>
        <w:t>III. Состав, последовательность и сроки выполнения</w:t>
      </w:r>
    </w:p>
    <w:p w:rsidR="00A14151" w:rsidRDefault="00A14151">
      <w:pPr>
        <w:pStyle w:val="ConsPlusTitle"/>
        <w:jc w:val="center"/>
      </w:pPr>
      <w:r>
        <w:t>административных процедур (действий), требования к порядку</w:t>
      </w:r>
    </w:p>
    <w:p w:rsidR="00A14151" w:rsidRDefault="00A14151">
      <w:pPr>
        <w:pStyle w:val="ConsPlusTitle"/>
        <w:jc w:val="center"/>
      </w:pPr>
      <w:r>
        <w:t>их выполнения, в том числе особенности выполнения</w:t>
      </w:r>
    </w:p>
    <w:p w:rsidR="00A14151" w:rsidRDefault="00A14151">
      <w:pPr>
        <w:pStyle w:val="ConsPlusTitle"/>
        <w:jc w:val="center"/>
      </w:pPr>
      <w:r>
        <w:t>административных процедур (действий) в электронной форме</w:t>
      </w:r>
    </w:p>
    <w:p w:rsidR="00A14151" w:rsidRDefault="00A14151">
      <w:pPr>
        <w:pStyle w:val="ConsPlusNormal"/>
        <w:jc w:val="both"/>
      </w:pPr>
    </w:p>
    <w:p w:rsidR="00A14151" w:rsidRDefault="00A14151">
      <w:pPr>
        <w:pStyle w:val="ConsPlusTitle"/>
        <w:jc w:val="center"/>
        <w:outlineLvl w:val="2"/>
      </w:pPr>
      <w:r>
        <w:t>1. Исчерпывающий перечень административных процедур</w:t>
      </w:r>
    </w:p>
    <w:p w:rsidR="00A14151" w:rsidRDefault="00A14151">
      <w:pPr>
        <w:pStyle w:val="ConsPlusNormal"/>
        <w:jc w:val="both"/>
      </w:pPr>
    </w:p>
    <w:p w:rsidR="00A14151" w:rsidRDefault="00A14151">
      <w:pPr>
        <w:pStyle w:val="ConsPlusNormal"/>
        <w:ind w:firstLine="540"/>
        <w:jc w:val="both"/>
      </w:pPr>
      <w:r>
        <w:t>1.1. При обращении заявителей в ОСЗН осуществляются следующие административные процедуры:</w:t>
      </w:r>
    </w:p>
    <w:p w:rsidR="00A14151" w:rsidRDefault="00A14151">
      <w:pPr>
        <w:pStyle w:val="ConsPlusNormal"/>
        <w:spacing w:before="220"/>
        <w:ind w:firstLine="540"/>
        <w:jc w:val="both"/>
      </w:pPr>
      <w:r>
        <w:t>прием от заявителей и рассмотрение представленных документов, необходимых для предоставления государственной услуги;</w:t>
      </w:r>
    </w:p>
    <w:p w:rsidR="00A14151" w:rsidRDefault="00A14151">
      <w:pPr>
        <w:pStyle w:val="ConsPlusNormal"/>
        <w:spacing w:before="220"/>
        <w:ind w:firstLine="540"/>
        <w:jc w:val="both"/>
      </w:pPr>
      <w:r>
        <w:t>формирование и направление межведомственных запросов в органы и организации, участвующие в предоставлении государственной услуги;</w:t>
      </w:r>
    </w:p>
    <w:p w:rsidR="00A14151" w:rsidRDefault="00A14151">
      <w:pPr>
        <w:pStyle w:val="ConsPlusNormal"/>
        <w:spacing w:before="220"/>
        <w:ind w:firstLine="540"/>
        <w:jc w:val="both"/>
      </w:pPr>
      <w:r>
        <w:t>рассмотрение и принятие решения о предоставлении либо отказе в предоставлении государственной услуги;</w:t>
      </w:r>
    </w:p>
    <w:p w:rsidR="00A14151" w:rsidRDefault="00A14151">
      <w:pPr>
        <w:pStyle w:val="ConsPlusNormal"/>
        <w:spacing w:before="220"/>
        <w:ind w:firstLine="540"/>
        <w:jc w:val="both"/>
      </w:pPr>
      <w:r>
        <w:t>организация перечисления средств заявителям, получающим государственную услугу;</w:t>
      </w:r>
    </w:p>
    <w:p w:rsidR="00A14151" w:rsidRDefault="00A14151">
      <w:pPr>
        <w:pStyle w:val="ConsPlusNormal"/>
        <w:spacing w:before="220"/>
        <w:ind w:firstLine="540"/>
        <w:jc w:val="both"/>
      </w:pPr>
      <w:r>
        <w:t>уведомление заявителя о результате предоставления услуги (в том числе формирование электронных документов, направленных в МФЦ для уведомления заявителей).</w:t>
      </w:r>
    </w:p>
    <w:p w:rsidR="00A14151" w:rsidRDefault="00A14151">
      <w:pPr>
        <w:pStyle w:val="ConsPlusNormal"/>
        <w:spacing w:before="220"/>
        <w:ind w:firstLine="540"/>
        <w:jc w:val="both"/>
      </w:pPr>
      <w:r>
        <w:t xml:space="preserve">1.2. Последовательность действий по предоставлению гражданину государственной услуги </w:t>
      </w:r>
      <w:r>
        <w:lastRenderedPageBreak/>
        <w:t>включает в себя следующие административные процедуры, осуществляемые работником МФЦ:</w:t>
      </w:r>
    </w:p>
    <w:p w:rsidR="00A14151" w:rsidRDefault="00A14151">
      <w:pPr>
        <w:pStyle w:val="ConsPlusNormal"/>
        <w:spacing w:before="220"/>
        <w:ind w:firstLine="540"/>
        <w:jc w:val="both"/>
      </w:pPr>
      <w:r>
        <w:t>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rsidR="000532AB" w:rsidRDefault="000532AB">
      <w:pPr>
        <w:pStyle w:val="ConsPlusNormal"/>
        <w:spacing w:before="220"/>
        <w:ind w:firstLine="540"/>
        <w:jc w:val="both"/>
      </w:pPr>
      <w:r w:rsidRPr="000532AB">
        <w:t>прием и регистрация заявления (комплексного запроса) и документов, необходимых для предоставления государственной услуги;</w:t>
      </w:r>
    </w:p>
    <w:p w:rsidR="00A14151" w:rsidRDefault="00A14151">
      <w:pPr>
        <w:pStyle w:val="ConsPlusNormal"/>
        <w:spacing w:before="220"/>
        <w:ind w:firstLine="540"/>
        <w:jc w:val="both"/>
      </w:pPr>
      <w:r>
        <w:t>формирование и направление межведомственных запросов в органы и организации, участвующие в предоставлении государственной услуги;</w:t>
      </w:r>
    </w:p>
    <w:p w:rsidR="00A14151" w:rsidRDefault="00A14151">
      <w:pPr>
        <w:pStyle w:val="ConsPlusNormal"/>
        <w:spacing w:before="220"/>
        <w:ind w:firstLine="540"/>
        <w:jc w:val="both"/>
      </w:pPr>
      <w:r>
        <w:t>формирование пакета документов и передача в ОСЗН;</w:t>
      </w:r>
    </w:p>
    <w:p w:rsidR="00A14151" w:rsidRDefault="00A14151">
      <w:pPr>
        <w:pStyle w:val="ConsPlusNormal"/>
        <w:spacing w:before="220"/>
        <w:ind w:firstLine="540"/>
        <w:jc w:val="both"/>
      </w:pPr>
      <w:r>
        <w:t>уведомление заявителя о результате предоставления услуги (в том числе выдача документов на бумажном носителе, подтверждающих содержание электронных документов, направленных в МФЦ ОСЗН).</w:t>
      </w:r>
    </w:p>
    <w:p w:rsidR="00A14151" w:rsidRDefault="00A14151">
      <w:pPr>
        <w:pStyle w:val="ConsPlusNormal"/>
        <w:spacing w:before="220"/>
        <w:ind w:firstLine="540"/>
        <w:jc w:val="both"/>
      </w:pPr>
      <w:r>
        <w:t>1.3. При обращении заявителя через ЕПГУ осуществляются следующие административные процедуры:</w:t>
      </w:r>
    </w:p>
    <w:p w:rsidR="00A14151" w:rsidRDefault="00A14151">
      <w:pPr>
        <w:pStyle w:val="ConsPlusNormal"/>
        <w:spacing w:before="220"/>
        <w:ind w:firstLine="540"/>
        <w:jc w:val="both"/>
      </w:pPr>
      <w:r>
        <w:t>предоставление информации о порядке и сроках предоставления услуги;</w:t>
      </w:r>
    </w:p>
    <w:p w:rsidR="00A14151" w:rsidRDefault="00A14151">
      <w:pPr>
        <w:pStyle w:val="ConsPlusNormal"/>
        <w:spacing w:before="220"/>
        <w:ind w:firstLine="540"/>
        <w:jc w:val="both"/>
      </w:pPr>
      <w:r>
        <w:t>запись на прием в ОСЗН (МФЦ) для подачи запроса о предоставлении услуги;</w:t>
      </w:r>
    </w:p>
    <w:p w:rsidR="00A14151" w:rsidRDefault="00A14151">
      <w:pPr>
        <w:pStyle w:val="ConsPlusNormal"/>
        <w:spacing w:before="220"/>
        <w:ind w:firstLine="540"/>
        <w:jc w:val="both"/>
      </w:pPr>
      <w:r>
        <w:t>подача заявителем запроса и иных документов;</w:t>
      </w:r>
    </w:p>
    <w:p w:rsidR="00A14151" w:rsidRDefault="00A14151">
      <w:pPr>
        <w:pStyle w:val="ConsPlusNormal"/>
        <w:spacing w:before="220"/>
        <w:ind w:firstLine="540"/>
        <w:jc w:val="both"/>
      </w:pPr>
      <w:r>
        <w:t>прием и регистрация ОСЗН запроса и иных документов;</w:t>
      </w:r>
    </w:p>
    <w:p w:rsidR="00A14151" w:rsidRDefault="00A14151">
      <w:pPr>
        <w:pStyle w:val="ConsPlusNormal"/>
        <w:spacing w:before="220"/>
        <w:ind w:firstLine="540"/>
        <w:jc w:val="both"/>
      </w:pPr>
      <w:r>
        <w:t>получение заявителем сведений о ходе выполнения запроса;</w:t>
      </w:r>
    </w:p>
    <w:p w:rsidR="00A14151" w:rsidRDefault="00A14151">
      <w:pPr>
        <w:pStyle w:val="ConsPlusNormal"/>
        <w:spacing w:before="220"/>
        <w:ind w:firstLine="540"/>
        <w:jc w:val="both"/>
      </w:pPr>
      <w:r>
        <w:t>взаимодействие ОСЗН с иными органами власти, организациями;</w:t>
      </w:r>
    </w:p>
    <w:p w:rsidR="00A14151" w:rsidRDefault="00A14151">
      <w:pPr>
        <w:pStyle w:val="ConsPlusNormal"/>
        <w:spacing w:before="220"/>
        <w:ind w:firstLine="540"/>
        <w:jc w:val="both"/>
      </w:pPr>
      <w:r>
        <w:t>получение заявителем результата;</w:t>
      </w:r>
    </w:p>
    <w:p w:rsidR="00A14151" w:rsidRDefault="00A14151">
      <w:pPr>
        <w:pStyle w:val="ConsPlusNormal"/>
        <w:spacing w:before="220"/>
        <w:ind w:firstLine="540"/>
        <w:jc w:val="both"/>
      </w:pPr>
      <w:r>
        <w:t>осуществление оценки качества предоставления услуги;</w:t>
      </w:r>
    </w:p>
    <w:p w:rsidR="00A14151" w:rsidRDefault="00A14151">
      <w:pPr>
        <w:pStyle w:val="ConsPlusNormal"/>
        <w:spacing w:before="220"/>
        <w:ind w:firstLine="540"/>
        <w:jc w:val="both"/>
      </w:pPr>
      <w:r>
        <w:t>досудебное (внесудебное) обжалование решений и действий (бездействия) органа, должностного лица либо государственного служащего.</w:t>
      </w:r>
    </w:p>
    <w:p w:rsidR="00A14151" w:rsidRDefault="00A14151">
      <w:pPr>
        <w:pStyle w:val="ConsPlusNormal"/>
        <w:jc w:val="both"/>
      </w:pPr>
    </w:p>
    <w:p w:rsidR="00A14151" w:rsidRDefault="00A14151">
      <w:pPr>
        <w:pStyle w:val="ConsPlusTitle"/>
        <w:jc w:val="center"/>
        <w:outlineLvl w:val="2"/>
      </w:pPr>
      <w:bookmarkStart w:id="15" w:name="P524"/>
      <w:bookmarkEnd w:id="15"/>
      <w:r>
        <w:t>2. Описание административных процедур</w:t>
      </w:r>
    </w:p>
    <w:p w:rsidR="00A14151" w:rsidRDefault="00A14151">
      <w:pPr>
        <w:pStyle w:val="ConsPlusNormal"/>
        <w:jc w:val="both"/>
      </w:pPr>
    </w:p>
    <w:p w:rsidR="00A14151" w:rsidRDefault="00A14151">
      <w:pPr>
        <w:pStyle w:val="ConsPlusTitle"/>
        <w:jc w:val="center"/>
        <w:outlineLvl w:val="3"/>
      </w:pPr>
      <w:r>
        <w:t>2.1. Описание административных процедур, осуществляемых</w:t>
      </w:r>
    </w:p>
    <w:p w:rsidR="00A14151" w:rsidRDefault="00A14151">
      <w:pPr>
        <w:pStyle w:val="ConsPlusTitle"/>
        <w:jc w:val="center"/>
      </w:pPr>
      <w:r>
        <w:t>органом социальной защиты населения</w:t>
      </w:r>
    </w:p>
    <w:p w:rsidR="00A14151" w:rsidRDefault="00A14151">
      <w:pPr>
        <w:pStyle w:val="ConsPlusNormal"/>
        <w:jc w:val="both"/>
      </w:pPr>
    </w:p>
    <w:p w:rsidR="00A14151" w:rsidRDefault="00A14151">
      <w:pPr>
        <w:pStyle w:val="ConsPlusTitle"/>
        <w:jc w:val="center"/>
        <w:outlineLvl w:val="4"/>
      </w:pPr>
      <w:r>
        <w:t>2.1.1. Прием от заявителей и рассмотрение представленных</w:t>
      </w:r>
    </w:p>
    <w:p w:rsidR="00A14151" w:rsidRDefault="00A14151">
      <w:pPr>
        <w:pStyle w:val="ConsPlusTitle"/>
        <w:jc w:val="center"/>
      </w:pPr>
      <w:r>
        <w:t>документов, необходимых для предоставления</w:t>
      </w:r>
    </w:p>
    <w:p w:rsidR="00A14151" w:rsidRDefault="00A14151">
      <w:pPr>
        <w:pStyle w:val="ConsPlusTitle"/>
        <w:jc w:val="center"/>
      </w:pPr>
      <w:r>
        <w:t>государственной услуги</w:t>
      </w:r>
    </w:p>
    <w:p w:rsidR="00A14151" w:rsidRDefault="00A14151">
      <w:pPr>
        <w:pStyle w:val="ConsPlusNormal"/>
        <w:jc w:val="both"/>
      </w:pPr>
    </w:p>
    <w:p w:rsidR="00A14151" w:rsidRDefault="00A14151">
      <w:pPr>
        <w:pStyle w:val="ConsPlusNormal"/>
        <w:ind w:firstLine="540"/>
        <w:jc w:val="both"/>
      </w:pPr>
      <w:r>
        <w:t>Основанием для начала административной процедуры является поступление в ОСЗН документов от заявителя либо в электронном виде из МФЦ.</w:t>
      </w:r>
    </w:p>
    <w:p w:rsidR="00A14151" w:rsidRDefault="00A14151">
      <w:pPr>
        <w:pStyle w:val="ConsPlusNormal"/>
        <w:spacing w:before="220"/>
        <w:ind w:firstLine="540"/>
        <w:jc w:val="both"/>
      </w:pPr>
      <w:r>
        <w:t>Специалист ОСЗН осуществляет следующие действия:</w:t>
      </w:r>
    </w:p>
    <w:p w:rsidR="00A14151" w:rsidRDefault="00A14151">
      <w:pPr>
        <w:pStyle w:val="ConsPlusNormal"/>
        <w:spacing w:before="220"/>
        <w:ind w:firstLine="540"/>
        <w:jc w:val="both"/>
      </w:pPr>
      <w:r>
        <w:t xml:space="preserve">проверку полноты представленных документов, в том числе полноты указания в заявлении способа выплаты, выплатных реквизитов, способа получения уведомления о результате </w:t>
      </w:r>
      <w:r>
        <w:lastRenderedPageBreak/>
        <w:t>предоставления государственной услуги;</w:t>
      </w:r>
    </w:p>
    <w:p w:rsidR="00A14151" w:rsidRDefault="00A14151">
      <w:pPr>
        <w:pStyle w:val="ConsPlusNormal"/>
        <w:spacing w:before="220"/>
        <w:ind w:firstLine="540"/>
        <w:jc w:val="both"/>
      </w:pPr>
      <w:r>
        <w:t>проводит проверку представленных документов в установленных законодательством случаях на предмет скрепления печатями, наличия надлежащих подписей;</w:t>
      </w:r>
    </w:p>
    <w:p w:rsidR="00A14151" w:rsidRDefault="00A14151">
      <w:pPr>
        <w:pStyle w:val="ConsPlusNormal"/>
        <w:spacing w:before="220"/>
        <w:ind w:firstLine="540"/>
        <w:jc w:val="both"/>
      </w:pPr>
      <w:r>
        <w:t>проводит проверку текстов документов на предмет разборчивости написания, указания наименования юридических лиц без сокращений, мест их нахождения;</w:t>
      </w:r>
    </w:p>
    <w:p w:rsidR="00A14151" w:rsidRDefault="00A14151">
      <w:pPr>
        <w:pStyle w:val="ConsPlusNormal"/>
        <w:spacing w:before="220"/>
        <w:ind w:firstLine="540"/>
        <w:jc w:val="both"/>
      </w:pPr>
      <w:r>
        <w:t>проводит сверку фамилии, имени, отчества граждан, написанных полностью;</w:t>
      </w:r>
    </w:p>
    <w:p w:rsidR="00A14151" w:rsidRDefault="00A14151">
      <w:pPr>
        <w:pStyle w:val="ConsPlusNormal"/>
        <w:spacing w:before="220"/>
        <w:ind w:firstLine="540"/>
        <w:jc w:val="both"/>
      </w:pPr>
      <w:r>
        <w:t>проводит проверку на отсутствие в документах подчисток, приписок, зачеркнутых слов и иных неоговоренных исправлений;</w:t>
      </w:r>
    </w:p>
    <w:p w:rsidR="00A14151" w:rsidRDefault="00A14151">
      <w:pPr>
        <w:pStyle w:val="ConsPlusNormal"/>
        <w:spacing w:before="220"/>
        <w:ind w:firstLine="540"/>
        <w:jc w:val="both"/>
      </w:pPr>
      <w:r>
        <w:t>проводит проверку документов на отсутствие в документах записей, исполненных карандашом; отсутствие серьезных повреждений, наличие которых не позволяет однозначно истолковать их содержание;</w:t>
      </w:r>
    </w:p>
    <w:p w:rsidR="00A14151" w:rsidRDefault="00A14151">
      <w:pPr>
        <w:pStyle w:val="ConsPlusNormal"/>
        <w:spacing w:before="220"/>
        <w:ind w:firstLine="540"/>
        <w:jc w:val="both"/>
      </w:pPr>
      <w:r>
        <w:t xml:space="preserve">при необходимости снимает копии с подлинников документов, проставляет </w:t>
      </w:r>
      <w:proofErr w:type="spellStart"/>
      <w:r>
        <w:t>заверительную</w:t>
      </w:r>
      <w:proofErr w:type="spellEnd"/>
      <w:r>
        <w:t xml:space="preserve"> надпись, свою должность, личную подпись с ее расшифровкой и дату заверения, оригиналы возвращает заявителю;</w:t>
      </w:r>
    </w:p>
    <w:p w:rsidR="00A14151" w:rsidRDefault="00A14151">
      <w:pPr>
        <w:pStyle w:val="ConsPlusNormal"/>
        <w:spacing w:before="220"/>
        <w:ind w:firstLine="540"/>
        <w:jc w:val="both"/>
      </w:pPr>
      <w:r>
        <w:t>проверяет, имело ли место обращение гражданина ранее, проставляет соответствующую отметку в заявлении;</w:t>
      </w:r>
    </w:p>
    <w:p w:rsidR="00A14151" w:rsidRDefault="00A14151">
      <w:pPr>
        <w:pStyle w:val="ConsPlusNormal"/>
        <w:spacing w:before="220"/>
        <w:ind w:firstLine="540"/>
        <w:jc w:val="both"/>
      </w:pPr>
      <w:r>
        <w:t>формирует перечень документов, представленных заявителем;</w:t>
      </w:r>
    </w:p>
    <w:p w:rsidR="00A14151" w:rsidRDefault="00A14151">
      <w:pPr>
        <w:pStyle w:val="ConsPlusNormal"/>
        <w:spacing w:before="220"/>
        <w:ind w:firstLine="540"/>
        <w:jc w:val="both"/>
      </w:pPr>
      <w:r>
        <w:t>готовит и выдает расписку о приеме документов с указанием регламентных сроков предоставления государственной услуги и контактных сведений для получения заявителем информации о ходе предоставления государственной услуги.</w:t>
      </w:r>
    </w:p>
    <w:p w:rsidR="00A14151" w:rsidRDefault="000532AB">
      <w:pPr>
        <w:pStyle w:val="ConsPlusNormal"/>
        <w:spacing w:before="220"/>
        <w:ind w:firstLine="540"/>
        <w:jc w:val="both"/>
      </w:pPr>
      <w:hyperlink w:anchor="P1397">
        <w:r w:rsidR="00A14151">
          <w:rPr>
            <w:color w:val="0000FF"/>
          </w:rPr>
          <w:t>Расписка-уведомление</w:t>
        </w:r>
      </w:hyperlink>
      <w:r w:rsidR="00A14151">
        <w:t xml:space="preserve"> выдается гражданину на руки непосредственно при приеме заявления о предоставлении государственной услуги (при личном обращении гражданина) или направляется по почте в день регистрации заявления о предоставлении государственной услуги (приложение N 7).</w:t>
      </w:r>
    </w:p>
    <w:p w:rsidR="00A14151" w:rsidRDefault="00A14151">
      <w:pPr>
        <w:pStyle w:val="ConsPlusNormal"/>
        <w:spacing w:before="220"/>
        <w:ind w:firstLine="540"/>
        <w:jc w:val="both"/>
      </w:pPr>
      <w:r>
        <w:t>При заочной форме получения результата расписка-уведомление в бумажном виде направляется получателю услуги по почте (заказным письмом), в бумажно-электронном виде - с помощью факсимильного сообщения либо на адрес электронной почты, указанный в заявлении и (или) передается в личный кабинет получателя услуги на ЕПГУ.</w:t>
      </w:r>
    </w:p>
    <w:p w:rsidR="00A14151" w:rsidRDefault="00A14151">
      <w:pPr>
        <w:pStyle w:val="ConsPlusNormal"/>
        <w:spacing w:before="220"/>
        <w:ind w:firstLine="540"/>
        <w:jc w:val="both"/>
      </w:pPr>
      <w:r>
        <w:t xml:space="preserve">В случае направления заявления и документов почтовым отправлением или в виде электронного документа (пакета документов), днем обращения за предоставлением государственной услуги считается дата получения документов ОСЗН, которая вносится в </w:t>
      </w:r>
      <w:hyperlink w:anchor="P1209">
        <w:r>
          <w:rPr>
            <w:color w:val="0000FF"/>
          </w:rPr>
          <w:t>Журнал</w:t>
        </w:r>
      </w:hyperlink>
      <w:r>
        <w:t xml:space="preserve"> регистрации заявлений на предоставление государственной услуги в электронном виде согласно приложению N 3 к административному регламенту. Конверт в этом случае должен быть приобщен в личное дело.</w:t>
      </w:r>
    </w:p>
    <w:p w:rsidR="00A14151" w:rsidRDefault="00A14151">
      <w:pPr>
        <w:pStyle w:val="ConsPlusNormal"/>
        <w:spacing w:before="220"/>
        <w:ind w:firstLine="540"/>
        <w:jc w:val="both"/>
      </w:pPr>
      <w: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заполненных обязательных полей, наличие оснований для отказа в приеме запроса, указанных в </w:t>
      </w:r>
      <w:hyperlink w:anchor="P329">
        <w:r>
          <w:rPr>
            <w:color w:val="0000FF"/>
          </w:rPr>
          <w:t>подразделе 9 раздела II</w:t>
        </w:r>
      </w:hyperlink>
      <w:r>
        <w:t xml:space="preserve"> административного регламента, а также осуществляются следующие действия:</w:t>
      </w:r>
    </w:p>
    <w:p w:rsidR="00A14151" w:rsidRDefault="00A14151">
      <w:pPr>
        <w:pStyle w:val="ConsPlusNormal"/>
        <w:spacing w:before="220"/>
        <w:ind w:firstLine="540"/>
        <w:jc w:val="both"/>
      </w:pPr>
      <w:r>
        <w:t>при наличии хотя бы одного из указанных оснований должностное лицо ОСЗН в срок 1 рабочий день подготавливает письмо о невозможности приема документов от заявителя;</w:t>
      </w:r>
    </w:p>
    <w:p w:rsidR="00A14151" w:rsidRDefault="00A14151">
      <w:pPr>
        <w:pStyle w:val="ConsPlusNormal"/>
        <w:spacing w:before="220"/>
        <w:ind w:firstLine="540"/>
        <w:jc w:val="both"/>
      </w:pPr>
      <w:r>
        <w:t xml:space="preserve">при отсутствии указанных оснований заявителю сообщается присвоенный запросу в </w:t>
      </w:r>
      <w:r>
        <w:lastRenderedPageBreak/>
        <w:t>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A14151" w:rsidRDefault="00A14151">
      <w:pPr>
        <w:pStyle w:val="ConsPlusNormal"/>
        <w:spacing w:before="220"/>
        <w:ind w:firstLine="540"/>
        <w:jc w:val="both"/>
      </w:pPr>
      <w:r>
        <w:t xml:space="preserve">Критерием принятия решения по административной процедуре является отсутствие оснований для отказа в приеме необходимых документов, предусмотренных </w:t>
      </w:r>
      <w:hyperlink w:anchor="P329">
        <w:r>
          <w:rPr>
            <w:color w:val="0000FF"/>
          </w:rPr>
          <w:t>подразделом 9 раздела II</w:t>
        </w:r>
      </w:hyperlink>
      <w:r>
        <w:t xml:space="preserve"> административного регламента.</w:t>
      </w:r>
    </w:p>
    <w:p w:rsidR="00A14151" w:rsidRDefault="00A14151">
      <w:pPr>
        <w:pStyle w:val="ConsPlusNormal"/>
        <w:spacing w:before="220"/>
        <w:ind w:firstLine="540"/>
        <w:jc w:val="both"/>
      </w:pPr>
      <w:r>
        <w:t xml:space="preserve">В случае наличия оснований для отказа в приеме документов, предусмотренных </w:t>
      </w:r>
      <w:hyperlink w:anchor="P329">
        <w:r>
          <w:rPr>
            <w:color w:val="0000FF"/>
          </w:rPr>
          <w:t>подразделом 9 раздела II</w:t>
        </w:r>
      </w:hyperlink>
      <w:r>
        <w:t xml:space="preserve"> административного регламента, ответственный работник ОСЗН возвращает их заявителю.</w:t>
      </w:r>
    </w:p>
    <w:p w:rsidR="00A14151" w:rsidRDefault="00A14151">
      <w:pPr>
        <w:pStyle w:val="ConsPlusNormal"/>
        <w:spacing w:before="220"/>
        <w:ind w:firstLine="540"/>
        <w:jc w:val="both"/>
      </w:pPr>
      <w:r>
        <w:t>При отсутствии у заявителя заполненного заявления или его неправильном заполнении специалист, ответственный за прием документов, помогает заявителю написать заявление.</w:t>
      </w:r>
    </w:p>
    <w:p w:rsidR="00A14151" w:rsidRDefault="00A14151">
      <w:pPr>
        <w:pStyle w:val="ConsPlusNormal"/>
        <w:spacing w:before="220"/>
        <w:ind w:firstLine="540"/>
        <w:jc w:val="both"/>
      </w:pPr>
      <w:r>
        <w:t>Общий максимальный срок выполнения административных действий работником ОСЗН составляет 15 минут на каждого заявителя.</w:t>
      </w:r>
    </w:p>
    <w:p w:rsidR="00A14151" w:rsidRDefault="00A14151">
      <w:pPr>
        <w:pStyle w:val="ConsPlusNormal"/>
        <w:spacing w:before="220"/>
        <w:ind w:firstLine="540"/>
        <w:jc w:val="both"/>
      </w:pPr>
      <w:r>
        <w:t xml:space="preserve">Результатом административной процедуры является принятие документов от заявителя и их регистрация в </w:t>
      </w:r>
      <w:hyperlink w:anchor="P1247">
        <w:r>
          <w:rPr>
            <w:color w:val="0000FF"/>
          </w:rPr>
          <w:t>Журнале</w:t>
        </w:r>
      </w:hyperlink>
      <w:r>
        <w:t xml:space="preserve"> регистрации заявлений граждан на предоставление государственной услуги согласно приложению N 4 к административному регламенту.</w:t>
      </w:r>
    </w:p>
    <w:p w:rsidR="00A14151" w:rsidRDefault="00A14151">
      <w:pPr>
        <w:pStyle w:val="ConsPlusNormal"/>
        <w:jc w:val="both"/>
      </w:pPr>
    </w:p>
    <w:p w:rsidR="00A14151" w:rsidRDefault="00A14151">
      <w:pPr>
        <w:pStyle w:val="ConsPlusTitle"/>
        <w:jc w:val="center"/>
        <w:outlineLvl w:val="4"/>
      </w:pPr>
      <w:r>
        <w:t>2.1.2. Формирование и направление межведомственных запросов</w:t>
      </w:r>
    </w:p>
    <w:p w:rsidR="00A14151" w:rsidRDefault="00A14151">
      <w:pPr>
        <w:pStyle w:val="ConsPlusTitle"/>
        <w:jc w:val="center"/>
      </w:pPr>
      <w:r>
        <w:t>в органы и организации, участвующие в предоставлении</w:t>
      </w:r>
    </w:p>
    <w:p w:rsidR="00A14151" w:rsidRDefault="00A14151">
      <w:pPr>
        <w:pStyle w:val="ConsPlusTitle"/>
        <w:jc w:val="center"/>
      </w:pPr>
      <w:r>
        <w:t>государственной услуги</w:t>
      </w:r>
    </w:p>
    <w:p w:rsidR="00A14151" w:rsidRDefault="00A14151">
      <w:pPr>
        <w:pStyle w:val="ConsPlusNormal"/>
        <w:jc w:val="both"/>
      </w:pPr>
    </w:p>
    <w:p w:rsidR="00A14151" w:rsidRDefault="00A14151">
      <w:pPr>
        <w:pStyle w:val="ConsPlusNormal"/>
        <w:ind w:firstLine="540"/>
        <w:jc w:val="both"/>
      </w:pPr>
      <w:r>
        <w:t xml:space="preserve">Основанием для начала административной процедуры является регистрация заявления с приложением документов, указанных в </w:t>
      </w:r>
      <w:hyperlink w:anchor="P172">
        <w:r>
          <w:rPr>
            <w:color w:val="0000FF"/>
          </w:rPr>
          <w:t>подразделе 6</w:t>
        </w:r>
      </w:hyperlink>
      <w:r>
        <w:t xml:space="preserve"> настоящего раздела, и отсутствие документов, указанных в </w:t>
      </w:r>
      <w:hyperlink w:anchor="P250">
        <w:r>
          <w:rPr>
            <w:color w:val="0000FF"/>
          </w:rPr>
          <w:t>подразделе 7</w:t>
        </w:r>
      </w:hyperlink>
      <w:r>
        <w:t xml:space="preserve"> настоящего раздела.</w:t>
      </w:r>
    </w:p>
    <w:p w:rsidR="00A14151" w:rsidRDefault="00A14151">
      <w:pPr>
        <w:pStyle w:val="ConsPlusNormal"/>
        <w:spacing w:before="220"/>
        <w:ind w:firstLine="540"/>
        <w:jc w:val="both"/>
      </w:pPr>
      <w:r>
        <w:t>Работник ОСЗН в течение 1 рабочего дня со дня регистрации документов направляет запрос о представлении сведений в органы и организации, участвующие в предоставлении государственной услуги.</w:t>
      </w:r>
    </w:p>
    <w:p w:rsidR="00A14151" w:rsidRDefault="00A14151">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A14151" w:rsidRDefault="00A14151">
      <w:pPr>
        <w:pStyle w:val="ConsPlusNormal"/>
        <w:spacing w:before="220"/>
        <w:ind w:firstLine="540"/>
        <w:jc w:val="both"/>
      </w:pPr>
      <w:r>
        <w:t xml:space="preserve">Специалист запрашивает документы (сведения), указанные в </w:t>
      </w:r>
      <w:hyperlink w:anchor="P250">
        <w:r>
          <w:rPr>
            <w:color w:val="0000FF"/>
          </w:rPr>
          <w:t>подразделе 7</w:t>
        </w:r>
      </w:hyperlink>
      <w:r>
        <w:t xml:space="preserve"> настоящего раздела в рамках межведомственного информационного взаимодействия, которые находятся в распоряжении государственных органов, органов местного самоуправления и иных органов (</w:t>
      </w:r>
      <w:hyperlink w:anchor="P1417">
        <w:r>
          <w:rPr>
            <w:color w:val="0000FF"/>
          </w:rPr>
          <w:t>приложение N 8</w:t>
        </w:r>
      </w:hyperlink>
      <w:r>
        <w:t>).</w:t>
      </w:r>
    </w:p>
    <w:p w:rsidR="00A14151" w:rsidRDefault="00A14151">
      <w:pPr>
        <w:pStyle w:val="ConsPlusNormal"/>
        <w:spacing w:before="220"/>
        <w:ind w:firstLine="540"/>
        <w:jc w:val="both"/>
      </w:pPr>
      <w:r>
        <w:t>После получения документов, запрашиваемых в рамках межведомственного взаимодействия, осуществляется проверка полученных документов в течение 1 рабочего дня.</w:t>
      </w:r>
    </w:p>
    <w:p w:rsidR="00A14151" w:rsidRDefault="00A14151">
      <w:pPr>
        <w:pStyle w:val="ConsPlusNormal"/>
        <w:spacing w:before="220"/>
        <w:ind w:firstLine="540"/>
        <w:jc w:val="both"/>
      </w:pPr>
      <w:r>
        <w:t xml:space="preserve">Результатом административной процедуры является получение информации о документах, перечисленных в </w:t>
      </w:r>
      <w:hyperlink w:anchor="P250">
        <w:r>
          <w:rPr>
            <w:color w:val="0000FF"/>
          </w:rPr>
          <w:t>подразделе 7 раздела II</w:t>
        </w:r>
      </w:hyperlink>
      <w:r>
        <w:t xml:space="preserve"> административного регламента либо сведения об их отсутствии.</w:t>
      </w:r>
    </w:p>
    <w:p w:rsidR="00A14151" w:rsidRDefault="00A14151">
      <w:pPr>
        <w:pStyle w:val="ConsPlusNormal"/>
        <w:spacing w:before="220"/>
        <w:ind w:firstLine="540"/>
        <w:jc w:val="both"/>
      </w:pPr>
      <w:r>
        <w:t>Способом фиксации результата выполнения административной процедуры являются ответы, полученные из соответствующих уполномоченных органов с использованием межведомственного информационного взаимодействия (</w:t>
      </w:r>
      <w:hyperlink w:anchor="P1417">
        <w:r>
          <w:rPr>
            <w:color w:val="0000FF"/>
          </w:rPr>
          <w:t>приложение N 8</w:t>
        </w:r>
      </w:hyperlink>
      <w:r>
        <w:t>).</w:t>
      </w:r>
    </w:p>
    <w:p w:rsidR="00A14151" w:rsidRDefault="00A14151">
      <w:pPr>
        <w:pStyle w:val="ConsPlusNormal"/>
        <w:jc w:val="both"/>
      </w:pPr>
    </w:p>
    <w:p w:rsidR="00A14151" w:rsidRDefault="00A14151">
      <w:pPr>
        <w:pStyle w:val="ConsPlusTitle"/>
        <w:jc w:val="center"/>
        <w:outlineLvl w:val="4"/>
      </w:pPr>
      <w:r>
        <w:t>2.1.3. Рассмотрение и принятие решения о предоставлении</w:t>
      </w:r>
    </w:p>
    <w:p w:rsidR="00A14151" w:rsidRDefault="00A14151">
      <w:pPr>
        <w:pStyle w:val="ConsPlusTitle"/>
        <w:jc w:val="center"/>
      </w:pPr>
      <w:r>
        <w:lastRenderedPageBreak/>
        <w:t xml:space="preserve">либо </w:t>
      </w:r>
      <w:proofErr w:type="gramStart"/>
      <w:r>
        <w:t>отказе</w:t>
      </w:r>
      <w:proofErr w:type="gramEnd"/>
      <w:r>
        <w:t xml:space="preserve"> в предоставлении государственной услуги</w:t>
      </w:r>
    </w:p>
    <w:p w:rsidR="00A14151" w:rsidRDefault="00A14151">
      <w:pPr>
        <w:pStyle w:val="ConsPlusNormal"/>
        <w:jc w:val="center"/>
      </w:pPr>
      <w:proofErr w:type="gramStart"/>
      <w:r>
        <w:t xml:space="preserve">(в ред. </w:t>
      </w:r>
      <w:hyperlink r:id="rId50">
        <w:r>
          <w:rPr>
            <w:color w:val="0000FF"/>
          </w:rPr>
          <w:t>постановления</w:t>
        </w:r>
      </w:hyperlink>
      <w:r>
        <w:t xml:space="preserve"> </w:t>
      </w:r>
      <w:proofErr w:type="spellStart"/>
      <w:r>
        <w:t>минтруда</w:t>
      </w:r>
      <w:proofErr w:type="spellEnd"/>
      <w:r>
        <w:t xml:space="preserve"> Ростовской обл.</w:t>
      </w:r>
      <w:proofErr w:type="gramEnd"/>
    </w:p>
    <w:p w:rsidR="00A14151" w:rsidRDefault="00A14151">
      <w:pPr>
        <w:pStyle w:val="ConsPlusNormal"/>
        <w:jc w:val="center"/>
      </w:pPr>
      <w:r>
        <w:t>от 12.09.2019 N 39)</w:t>
      </w:r>
    </w:p>
    <w:p w:rsidR="00A14151" w:rsidRDefault="00A14151">
      <w:pPr>
        <w:pStyle w:val="ConsPlusNormal"/>
        <w:jc w:val="both"/>
      </w:pPr>
    </w:p>
    <w:p w:rsidR="00A14151" w:rsidRDefault="00A14151">
      <w:pPr>
        <w:pStyle w:val="ConsPlusNormal"/>
        <w:ind w:firstLine="540"/>
        <w:jc w:val="both"/>
      </w:pPr>
      <w:r>
        <w:t>Основанием для начала административной процедуры "Рассмотрение и принятие решения о предоставлении либо отказе в предоставлении государственной услуги" является поступление заявления гражданина с необходимыми документами в ОСЗН.</w:t>
      </w:r>
    </w:p>
    <w:p w:rsidR="00A14151" w:rsidRDefault="00A14151">
      <w:pPr>
        <w:pStyle w:val="ConsPlusNormal"/>
        <w:spacing w:before="220"/>
        <w:ind w:firstLine="540"/>
        <w:jc w:val="both"/>
      </w:pPr>
      <w:r>
        <w:t>Специалист ОСЗН, ответственный за рассмотрение заявления о предоставлении государственной услуги, проверяет представленные заявителем или поступившие из МФЦ документы на предмет соответствия действующему законодательству и наличия оснований для предоставления государственной услуги, осуществляет ввод информации в базу данных получателей государственной услуги, распечатывает выходные формы, предусмотренные программно-техническим комплексом, формирует личное дело заявителя.</w:t>
      </w:r>
    </w:p>
    <w:p w:rsidR="00A14151" w:rsidRDefault="00A14151">
      <w:pPr>
        <w:pStyle w:val="ConsPlusNormal"/>
        <w:spacing w:before="220"/>
        <w:ind w:firstLine="540"/>
        <w:jc w:val="both"/>
      </w:pPr>
      <w:r>
        <w:t>Пособие на ребенка назначается с месяца рождения (усыновления, принятия под опеку или попечительство) ребенка, если обращение последовало не позднее шести месяцев с месяца рождения (усыновления, принятия под опеку или попечительство) ребенка. Пособие на ребенка за месяц, в котором ребенок родился (усыновлен, принят под опеку или попечительство), выплачивается в полном объеме.</w:t>
      </w:r>
    </w:p>
    <w:p w:rsidR="00A14151" w:rsidRDefault="00A14151">
      <w:pPr>
        <w:pStyle w:val="ConsPlusNormal"/>
        <w:spacing w:before="220"/>
        <w:ind w:firstLine="540"/>
        <w:jc w:val="both"/>
      </w:pPr>
      <w:proofErr w:type="gramStart"/>
      <w:r>
        <w:t>При обращении за пособием на ребенка по истечении шести месяцев с месяца</w:t>
      </w:r>
      <w:proofErr w:type="gramEnd"/>
      <w:r>
        <w:t xml:space="preserve"> рождения (усыновления, принятия под опеку или попечительство) ребенка оно назначается и выплачивается за истекшее время, но не более чем за шесть месяцев до месяца, в котором подано заявление о назначении пособия со всеми необходимыми документами. В этом случае пособие выплачивается в размере, установленном на соответствующий период.</w:t>
      </w:r>
    </w:p>
    <w:p w:rsidR="00A14151" w:rsidRDefault="00A14151">
      <w:pPr>
        <w:pStyle w:val="ConsPlusNormal"/>
        <w:spacing w:before="220"/>
        <w:ind w:firstLine="540"/>
        <w:jc w:val="both"/>
      </w:pPr>
      <w:r>
        <w:t>Пособие на ребенка назначается до достижения им возраста шестнадцати лет.</w:t>
      </w:r>
    </w:p>
    <w:p w:rsidR="00A14151" w:rsidRDefault="00A14151">
      <w:pPr>
        <w:pStyle w:val="ConsPlusNormal"/>
        <w:spacing w:before="220"/>
        <w:ind w:firstLine="540"/>
        <w:jc w:val="both"/>
      </w:pPr>
      <w:r>
        <w:t>При продолжении ребенком обучения в общеобразовательной организации право на получение пособия на ребенка сохраняется по месяц окончания обучения, но не более чем до достижения им возраста восемнадцати лет.</w:t>
      </w:r>
    </w:p>
    <w:p w:rsidR="00A14151" w:rsidRDefault="00A14151">
      <w:pPr>
        <w:pStyle w:val="ConsPlusNormal"/>
        <w:spacing w:before="220"/>
        <w:ind w:firstLine="540"/>
        <w:jc w:val="both"/>
      </w:pPr>
      <w:r>
        <w:t>Пособие на ребенка за месяц, в котором ребенок достиг возраста шестнадцати и восемнадцати лет соответственно, выплачивается в полном объеме.</w:t>
      </w:r>
    </w:p>
    <w:p w:rsidR="00A14151" w:rsidRDefault="00A14151">
      <w:pPr>
        <w:pStyle w:val="ConsPlusNormal"/>
        <w:spacing w:before="220"/>
        <w:ind w:firstLine="540"/>
        <w:jc w:val="both"/>
      </w:pPr>
      <w:r>
        <w:t>Для сохранения права на получение пособия на ребенка лицо, получающее пособие на ребенка, представляет в ОСЗН или МФЦ справку об обучении ребенка в общеобразовательной организации.</w:t>
      </w:r>
    </w:p>
    <w:p w:rsidR="00A14151" w:rsidRDefault="00A14151">
      <w:pPr>
        <w:pStyle w:val="ConsPlusNormal"/>
        <w:spacing w:before="220"/>
        <w:ind w:firstLine="540"/>
        <w:jc w:val="both"/>
      </w:pPr>
      <w:r>
        <w:t>Общий максимальный срок выполнения административной процедуры составляет 7 рабочих дней со дня регистрации заявления.</w:t>
      </w:r>
    </w:p>
    <w:p w:rsidR="00A14151" w:rsidRDefault="00A14151">
      <w:pPr>
        <w:pStyle w:val="ConsPlusNormal"/>
        <w:spacing w:before="220"/>
        <w:ind w:firstLine="540"/>
        <w:jc w:val="both"/>
      </w:pPr>
      <w:r>
        <w:t>Результатом административной процедуры является принятие решения о предоставлении либо отказе в предоставлении государственной услуги.</w:t>
      </w:r>
    </w:p>
    <w:p w:rsidR="00A14151" w:rsidRDefault="00A14151">
      <w:pPr>
        <w:pStyle w:val="ConsPlusNormal"/>
        <w:spacing w:before="220"/>
        <w:ind w:firstLine="540"/>
        <w:jc w:val="both"/>
      </w:pPr>
      <w:r>
        <w:t>Специалист, ответственный за рассмотрение заявления и оформление документов для предоставления государственной услуги, оформляет протокол о назначении государственной услуги либо уведомление об отказе в назначении государственной услуги (</w:t>
      </w:r>
      <w:hyperlink w:anchor="P1355">
        <w:r>
          <w:rPr>
            <w:color w:val="0000FF"/>
          </w:rPr>
          <w:t>приложения N 6</w:t>
        </w:r>
      </w:hyperlink>
      <w:r>
        <w:t xml:space="preserve">, </w:t>
      </w:r>
      <w:hyperlink w:anchor="P1615">
        <w:r>
          <w:rPr>
            <w:color w:val="0000FF"/>
          </w:rPr>
          <w:t>10</w:t>
        </w:r>
      </w:hyperlink>
      <w:r>
        <w:t xml:space="preserve">, </w:t>
      </w:r>
      <w:hyperlink w:anchor="P1675">
        <w:r>
          <w:rPr>
            <w:color w:val="0000FF"/>
          </w:rPr>
          <w:t>11</w:t>
        </w:r>
      </w:hyperlink>
      <w:r>
        <w:t>).</w:t>
      </w:r>
    </w:p>
    <w:p w:rsidR="00A14151" w:rsidRDefault="00A14151">
      <w:pPr>
        <w:pStyle w:val="ConsPlusNormal"/>
        <w:spacing w:before="220"/>
        <w:ind w:firstLine="540"/>
        <w:jc w:val="both"/>
      </w:pPr>
      <w:r>
        <w:t>Результат фиксируется в графе 5 Журнала регистрации заявлений на предоставление государственной услуги, в Журнале регистрации решений об отказе в назначении пособия на ребенка (</w:t>
      </w:r>
      <w:hyperlink w:anchor="P1247">
        <w:r>
          <w:rPr>
            <w:color w:val="0000FF"/>
          </w:rPr>
          <w:t>приложения N 4</w:t>
        </w:r>
      </w:hyperlink>
      <w:r>
        <w:t xml:space="preserve">, </w:t>
      </w:r>
      <w:hyperlink w:anchor="P1551">
        <w:r>
          <w:rPr>
            <w:color w:val="0000FF"/>
          </w:rPr>
          <w:t>9</w:t>
        </w:r>
      </w:hyperlink>
      <w:r>
        <w:t>).</w:t>
      </w:r>
    </w:p>
    <w:p w:rsidR="00A14151" w:rsidRDefault="00A14151">
      <w:pPr>
        <w:pStyle w:val="ConsPlusNormal"/>
        <w:jc w:val="both"/>
      </w:pPr>
    </w:p>
    <w:p w:rsidR="00A14151" w:rsidRDefault="00A14151">
      <w:pPr>
        <w:pStyle w:val="ConsPlusTitle"/>
        <w:jc w:val="center"/>
        <w:outlineLvl w:val="4"/>
      </w:pPr>
      <w:r>
        <w:t>2.1.4. Организация перечисления средств заявителям,</w:t>
      </w:r>
    </w:p>
    <w:p w:rsidR="00A14151" w:rsidRDefault="00A14151">
      <w:pPr>
        <w:pStyle w:val="ConsPlusTitle"/>
        <w:jc w:val="center"/>
      </w:pPr>
      <w:proofErr w:type="gramStart"/>
      <w:r>
        <w:lastRenderedPageBreak/>
        <w:t>получающим</w:t>
      </w:r>
      <w:proofErr w:type="gramEnd"/>
      <w:r>
        <w:t xml:space="preserve"> государственную услугу</w:t>
      </w:r>
    </w:p>
    <w:p w:rsidR="00A14151" w:rsidRDefault="00A14151">
      <w:pPr>
        <w:pStyle w:val="ConsPlusNormal"/>
        <w:jc w:val="both"/>
      </w:pPr>
    </w:p>
    <w:p w:rsidR="00A14151" w:rsidRDefault="00A14151">
      <w:pPr>
        <w:pStyle w:val="ConsPlusNormal"/>
        <w:ind w:firstLine="540"/>
        <w:jc w:val="both"/>
      </w:pPr>
      <w:r>
        <w:t>Основанием для перечисления средств заявителям является решение о назначении и выплате пособия (протокол о назначении пособия).</w:t>
      </w:r>
    </w:p>
    <w:p w:rsidR="00A14151" w:rsidRDefault="00A14151">
      <w:pPr>
        <w:pStyle w:val="ConsPlusNormal"/>
        <w:spacing w:before="220"/>
        <w:ind w:firstLine="540"/>
        <w:jc w:val="both"/>
      </w:pPr>
      <w:r>
        <w:t>Специалист ОСЗН, ответственный за формирование выплатных документов:</w:t>
      </w:r>
    </w:p>
    <w:p w:rsidR="00A14151" w:rsidRDefault="00A14151">
      <w:pPr>
        <w:pStyle w:val="ConsPlusNormal"/>
        <w:spacing w:before="220"/>
        <w:ind w:firstLine="540"/>
        <w:jc w:val="both"/>
      </w:pPr>
      <w:r>
        <w:t>производит расчет потребности денежных средств на выплату пособия;</w:t>
      </w:r>
    </w:p>
    <w:p w:rsidR="00A14151" w:rsidRDefault="00A14151">
      <w:pPr>
        <w:pStyle w:val="ConsPlusNormal"/>
        <w:spacing w:before="220"/>
        <w:ind w:firstLine="540"/>
        <w:jc w:val="both"/>
      </w:pPr>
      <w:r>
        <w:t>производит формирование документов для выплаты пособия через отделения почтовой связи и кредитные организации.</w:t>
      </w:r>
    </w:p>
    <w:p w:rsidR="00A14151" w:rsidRDefault="00A14151">
      <w:pPr>
        <w:pStyle w:val="ConsPlusNormal"/>
        <w:spacing w:before="220"/>
        <w:ind w:firstLine="540"/>
        <w:jc w:val="both"/>
      </w:pPr>
      <w:r>
        <w:t>Специалист ОСЗН, ответственный за перечисление денежных средств на выплату пособия, производит перечисление денежных средств, необходимых для выплаты пособия по зачислению денежных средств, платежными поручениями на счета кредитных организаций для зачисления на лицевые счета получателей государственной услуги.</w:t>
      </w:r>
    </w:p>
    <w:p w:rsidR="00A14151" w:rsidRDefault="00A14151">
      <w:pPr>
        <w:pStyle w:val="ConsPlusNormal"/>
        <w:spacing w:before="220"/>
        <w:ind w:firstLine="540"/>
        <w:jc w:val="both"/>
      </w:pPr>
      <w:r>
        <w:t>При наступлении обстоятельств, влекущих прекращение или возобновление выплаты пособия на ребенка либо изменение его размера, выплата пособия прекращается, возобновляется или производится в измененном размере, начиная с месяца, следующего за тем месяцем, в котором наступили соответствующие обстоятельства.</w:t>
      </w:r>
    </w:p>
    <w:p w:rsidR="00A14151" w:rsidRDefault="00A14151">
      <w:pPr>
        <w:pStyle w:val="ConsPlusNormal"/>
        <w:spacing w:before="220"/>
        <w:ind w:firstLine="540"/>
        <w:jc w:val="both"/>
      </w:pPr>
      <w:r>
        <w:t>В случае длительного неполучения пособия на ребенка (в течение 6 месяцев) производится приостановка его выплаты получателю. При обращении получателя пособие выплачивается за период, в течение которого оно не было им получено.</w:t>
      </w:r>
    </w:p>
    <w:p w:rsidR="00A14151" w:rsidRDefault="00A14151">
      <w:pPr>
        <w:pStyle w:val="ConsPlusNormal"/>
        <w:spacing w:before="220"/>
        <w:ind w:firstLine="540"/>
        <w:jc w:val="both"/>
      </w:pPr>
      <w:r>
        <w:t>ОСЗН, осуществляющие назначение и выплату пособия на ребенка, имеют право на выборочную проверку сведений о доходах семьи, в процессе которой они вправе запрашивать и безвозмездно получать необходимую информацию у всех органов и организаций независимо от форм собственности.</w:t>
      </w:r>
    </w:p>
    <w:p w:rsidR="00A14151" w:rsidRDefault="00A14151">
      <w:pPr>
        <w:pStyle w:val="ConsPlusNormal"/>
        <w:spacing w:before="220"/>
        <w:ind w:firstLine="540"/>
        <w:jc w:val="both"/>
      </w:pPr>
      <w:proofErr w:type="gramStart"/>
      <w:r>
        <w:t>Суммы пособия на ребенка, излишне выплаченные получателю в результате предоставления документов с заведомо неверными сведениями, сокрытия данных, влияющих на право назначения пособия на ребенка и его размер, удерживаются в размере не свыше двадцати процентов от суммы, причитающейся получателю при каждой последующей выплате пособия, либо возмещаются им самим, а в случае спора взыскиваются в судебном порядке.</w:t>
      </w:r>
      <w:proofErr w:type="gramEnd"/>
    </w:p>
    <w:p w:rsidR="00A14151" w:rsidRDefault="00A14151">
      <w:pPr>
        <w:pStyle w:val="ConsPlusNormal"/>
        <w:spacing w:before="220"/>
        <w:ind w:firstLine="540"/>
        <w:jc w:val="both"/>
      </w:pPr>
      <w:r>
        <w:t>Суммы, излишне выплаченные получателю по вине ОСЗН, назначившего пособие на ребенка, удержанию не подлежат, за исключением случая счетной ошибки. В этом случае ущерб взыскивается с виновных лиц в порядке, установленном законодательством Российской Федерации.</w:t>
      </w:r>
    </w:p>
    <w:p w:rsidR="00A14151" w:rsidRDefault="00A14151">
      <w:pPr>
        <w:pStyle w:val="ConsPlusNormal"/>
        <w:spacing w:before="220"/>
        <w:ind w:firstLine="540"/>
        <w:jc w:val="both"/>
      </w:pPr>
      <w:r>
        <w:t>Споры по вопросам назначения и выплаты пособия на ребенка разрешаются в порядке, установленном законодательством Российской Федерации.</w:t>
      </w:r>
    </w:p>
    <w:p w:rsidR="000532AB" w:rsidRDefault="000532AB">
      <w:pPr>
        <w:pStyle w:val="ConsPlusNormal"/>
        <w:spacing w:before="220"/>
        <w:ind w:firstLine="540"/>
        <w:jc w:val="both"/>
      </w:pPr>
      <w:r w:rsidRPr="000532AB">
        <w:t>Срок перечисления средств заявителю – ежемесячно, не</w:t>
      </w:r>
      <w:r>
        <w:t xml:space="preserve"> </w:t>
      </w:r>
      <w:r w:rsidRPr="000532AB">
        <w:t>позднее 25 числа месяца, следующего за месяцем принятия решения о назначении пособия на ребенка впервые, в последующем – за текущий месяц не позднее 28 числа текущего месяца.</w:t>
      </w:r>
    </w:p>
    <w:p w:rsidR="00A14151" w:rsidRDefault="00A14151">
      <w:pPr>
        <w:pStyle w:val="ConsPlusNormal"/>
        <w:spacing w:before="220"/>
        <w:ind w:firstLine="540"/>
        <w:jc w:val="both"/>
      </w:pPr>
      <w:r>
        <w:t>Результатом административной процедуры является передача документов в кредитные и (или) доставочные организации для осуществления непосредственной выплаты пособия.</w:t>
      </w:r>
    </w:p>
    <w:p w:rsidR="00A14151" w:rsidRDefault="00A14151">
      <w:pPr>
        <w:pStyle w:val="ConsPlusNormal"/>
        <w:spacing w:before="220"/>
        <w:ind w:firstLine="540"/>
        <w:jc w:val="both"/>
      </w:pPr>
      <w:r>
        <w:t>Административная процедура осуществляется ежемесячно в течение всего периода предоставления государственной услуги по мере поступления субвенций, предоставляемых из областного бюджета.</w:t>
      </w:r>
    </w:p>
    <w:p w:rsidR="00A14151" w:rsidRDefault="00A14151">
      <w:pPr>
        <w:pStyle w:val="ConsPlusNormal"/>
        <w:jc w:val="both"/>
      </w:pPr>
    </w:p>
    <w:p w:rsidR="00A14151" w:rsidRDefault="00A14151">
      <w:pPr>
        <w:pStyle w:val="ConsPlusTitle"/>
        <w:jc w:val="center"/>
        <w:outlineLvl w:val="4"/>
      </w:pPr>
      <w:r>
        <w:lastRenderedPageBreak/>
        <w:t>2.1.5. Уведомление заявителя о результате предоставления</w:t>
      </w:r>
    </w:p>
    <w:p w:rsidR="00A14151" w:rsidRDefault="00A14151">
      <w:pPr>
        <w:pStyle w:val="ConsPlusTitle"/>
        <w:jc w:val="center"/>
      </w:pPr>
      <w:proofErr w:type="gramStart"/>
      <w:r>
        <w:t>услуги (в том числе формирование электронных документов,</w:t>
      </w:r>
      <w:proofErr w:type="gramEnd"/>
    </w:p>
    <w:p w:rsidR="00A14151" w:rsidRDefault="00A14151">
      <w:pPr>
        <w:pStyle w:val="ConsPlusTitle"/>
        <w:jc w:val="center"/>
      </w:pPr>
      <w:r>
        <w:t>направленных в МФЦ для уведомления заявителей)</w:t>
      </w:r>
    </w:p>
    <w:p w:rsidR="00A14151" w:rsidRDefault="00A14151">
      <w:pPr>
        <w:pStyle w:val="ConsPlusNormal"/>
        <w:jc w:val="both"/>
      </w:pPr>
    </w:p>
    <w:p w:rsidR="00A14151" w:rsidRDefault="00A14151">
      <w:pPr>
        <w:pStyle w:val="ConsPlusNormal"/>
        <w:ind w:firstLine="540"/>
        <w:jc w:val="both"/>
      </w:pPr>
      <w:r>
        <w:t>Уведомление заявителя о результате предоставления услуги (в том числе формирование электронных документов, направленных в МФЦ для уведомления заявителей).</w:t>
      </w:r>
    </w:p>
    <w:p w:rsidR="00A14151" w:rsidRDefault="00A14151">
      <w:pPr>
        <w:pStyle w:val="ConsPlusNormal"/>
        <w:spacing w:before="220"/>
        <w:ind w:firstLine="540"/>
        <w:jc w:val="both"/>
      </w:pPr>
      <w:r>
        <w:t>Основанием для начала административной процедуры является результат проведения административных действий, указанных в подразделе 2.3 настоящего пункта.</w:t>
      </w:r>
    </w:p>
    <w:p w:rsidR="00A14151" w:rsidRDefault="00A14151">
      <w:pPr>
        <w:pStyle w:val="ConsPlusNormal"/>
        <w:spacing w:before="220"/>
        <w:ind w:firstLine="540"/>
        <w:jc w:val="both"/>
      </w:pPr>
      <w:r>
        <w:t>Выдача результата предоставления государственной услуги осуществляется способом, указанным в заявлении о предоставлении государственной услуги.</w:t>
      </w:r>
    </w:p>
    <w:p w:rsidR="00A14151" w:rsidRDefault="00A14151">
      <w:pPr>
        <w:pStyle w:val="ConsPlusNormal"/>
        <w:spacing w:before="220"/>
        <w:ind w:firstLine="540"/>
        <w:jc w:val="both"/>
      </w:pPr>
      <w:r>
        <w:t>Если в заявлении указан способ получения результата "в ОСЗН", работник ОСЗН осуществляет:</w:t>
      </w:r>
    </w:p>
    <w:p w:rsidR="00A14151" w:rsidRDefault="00A14151">
      <w:pPr>
        <w:pStyle w:val="ConsPlusNormal"/>
        <w:spacing w:before="220"/>
        <w:ind w:firstLine="540"/>
        <w:jc w:val="both"/>
      </w:pPr>
      <w:r>
        <w:t>формирование уведомление о предоставлении либо отказе в предоставлении государственной услуги по технологиям, предусмотренным программно-техническими средствами для выдачи заявителю;</w:t>
      </w:r>
    </w:p>
    <w:p w:rsidR="00A14151" w:rsidRDefault="00A14151">
      <w:pPr>
        <w:pStyle w:val="ConsPlusNormal"/>
        <w:spacing w:before="220"/>
        <w:ind w:firstLine="540"/>
        <w:jc w:val="both"/>
      </w:pPr>
      <w:r>
        <w:t>направление уведомления заявителю в бумажном виде по почте (заказным письмом), в бумажно-электронном виде - с помощью факсимильного сообщения.</w:t>
      </w:r>
    </w:p>
    <w:p w:rsidR="00A14151" w:rsidRDefault="00A14151">
      <w:pPr>
        <w:pStyle w:val="ConsPlusNormal"/>
        <w:spacing w:before="220"/>
        <w:ind w:firstLine="540"/>
        <w:jc w:val="both"/>
      </w:pPr>
      <w:r>
        <w:t>Если в заявлении указан способ получения результата "в МФЦ", работник ОСЗН осуществляет:</w:t>
      </w:r>
    </w:p>
    <w:p w:rsidR="00A14151" w:rsidRDefault="00A14151">
      <w:pPr>
        <w:pStyle w:val="ConsPlusNormal"/>
        <w:spacing w:before="220"/>
        <w:ind w:firstLine="540"/>
        <w:jc w:val="both"/>
      </w:pPr>
      <w:r>
        <w:t>формирование уведомление о предоставлении либо отказе в предоставлении государственной услуги по технологиям, предусмотренным программно-техническими средствами для МФЦ;</w:t>
      </w:r>
    </w:p>
    <w:p w:rsidR="00A14151" w:rsidRDefault="00A14151">
      <w:pPr>
        <w:pStyle w:val="ConsPlusNormal"/>
        <w:spacing w:before="220"/>
        <w:ind w:firstLine="540"/>
        <w:jc w:val="both"/>
      </w:pPr>
      <w:r>
        <w:t>направление уведомления в МФЦ осуществляется в сроки, установленные соглашением о взаимодействии, для дальнейшего информирования заявителя.</w:t>
      </w:r>
    </w:p>
    <w:p w:rsidR="00A14151" w:rsidRDefault="00A14151">
      <w:pPr>
        <w:pStyle w:val="ConsPlusNormal"/>
        <w:spacing w:before="220"/>
        <w:ind w:firstLine="540"/>
        <w:jc w:val="both"/>
      </w:pPr>
      <w:r>
        <w:t>Общий максимальный срок выполнения административной процедуры "Уведомление заявителя о результате предоставления услуги (в том числе формирование электронных документов, направленных в МФЦ для уведомления заявителей)" в случае обращения заявителя лично не может превышать 15 минут на каждого заявителя, если заочно - не более 1 рабочего дня.</w:t>
      </w:r>
    </w:p>
    <w:p w:rsidR="00A14151" w:rsidRDefault="00A14151">
      <w:pPr>
        <w:pStyle w:val="ConsPlusNormal"/>
        <w:jc w:val="both"/>
      </w:pPr>
      <w:r>
        <w:t xml:space="preserve">(в ред. </w:t>
      </w:r>
      <w:hyperlink r:id="rId51">
        <w:r>
          <w:rPr>
            <w:color w:val="0000FF"/>
          </w:rPr>
          <w:t>постановления</w:t>
        </w:r>
      </w:hyperlink>
      <w:r>
        <w:t xml:space="preserve"> </w:t>
      </w:r>
      <w:proofErr w:type="spellStart"/>
      <w:r>
        <w:t>минтруда</w:t>
      </w:r>
      <w:proofErr w:type="spellEnd"/>
      <w:r>
        <w:t xml:space="preserve"> Ростовской обл. от 12.09.2019 N 39)</w:t>
      </w:r>
    </w:p>
    <w:p w:rsidR="00A14151" w:rsidRDefault="00A14151">
      <w:pPr>
        <w:pStyle w:val="ConsPlusNormal"/>
        <w:spacing w:before="220"/>
        <w:ind w:firstLine="540"/>
        <w:jc w:val="both"/>
      </w:pPr>
      <w:r>
        <w:t xml:space="preserve">Критерием принятия решения по административной процедуре является наличие или отсутствие оснований для отказа в предоставлении государственной услуги, перечисленных в </w:t>
      </w:r>
      <w:hyperlink w:anchor="P343">
        <w:r>
          <w:rPr>
            <w:color w:val="0000FF"/>
          </w:rPr>
          <w:t>подразделе 10 раздела II</w:t>
        </w:r>
      </w:hyperlink>
      <w:r>
        <w:t xml:space="preserve"> административного регламента.</w:t>
      </w:r>
    </w:p>
    <w:p w:rsidR="00A14151" w:rsidRDefault="00A14151">
      <w:pPr>
        <w:pStyle w:val="ConsPlusNormal"/>
        <w:spacing w:before="220"/>
        <w:ind w:firstLine="540"/>
        <w:jc w:val="both"/>
      </w:pPr>
      <w:r>
        <w:t>Результатом административной процедуры является направление заявителю уведомления о назначении государственной услуги либо уведомления об отказе в предоставлении государственной услуги.</w:t>
      </w:r>
    </w:p>
    <w:p w:rsidR="00A14151" w:rsidRDefault="00A14151">
      <w:pPr>
        <w:pStyle w:val="ConsPlusNormal"/>
        <w:spacing w:before="220"/>
        <w:ind w:firstLine="540"/>
        <w:jc w:val="both"/>
      </w:pPr>
      <w:r>
        <w:t xml:space="preserve">Результат фиксируется в </w:t>
      </w:r>
      <w:hyperlink w:anchor="P1551">
        <w:r>
          <w:rPr>
            <w:color w:val="0000FF"/>
          </w:rPr>
          <w:t>Журнале</w:t>
        </w:r>
      </w:hyperlink>
      <w:r>
        <w:t xml:space="preserve"> регистрации решений об отказе в назначении пособия на ребенка (приложение N 9).</w:t>
      </w:r>
    </w:p>
    <w:p w:rsidR="00A14151" w:rsidRDefault="00A14151">
      <w:pPr>
        <w:pStyle w:val="ConsPlusNormal"/>
        <w:jc w:val="both"/>
      </w:pPr>
    </w:p>
    <w:p w:rsidR="00A14151" w:rsidRDefault="00A14151">
      <w:pPr>
        <w:pStyle w:val="ConsPlusTitle"/>
        <w:jc w:val="center"/>
        <w:outlineLvl w:val="3"/>
      </w:pPr>
      <w:r>
        <w:t>2.2. Описание административных процедур, осуществляемых МФЦ</w:t>
      </w:r>
    </w:p>
    <w:p w:rsidR="00A14151" w:rsidRDefault="00A14151">
      <w:pPr>
        <w:pStyle w:val="ConsPlusNormal"/>
        <w:jc w:val="both"/>
      </w:pPr>
    </w:p>
    <w:p w:rsidR="00A14151" w:rsidRDefault="00A14151">
      <w:pPr>
        <w:pStyle w:val="ConsPlusTitle"/>
        <w:jc w:val="center"/>
        <w:outlineLvl w:val="4"/>
      </w:pPr>
      <w:r>
        <w:t>2.2.1. Информирование заявителей о порядке предоставления</w:t>
      </w:r>
    </w:p>
    <w:p w:rsidR="00A14151" w:rsidRDefault="00A14151">
      <w:pPr>
        <w:pStyle w:val="ConsPlusTitle"/>
        <w:jc w:val="center"/>
      </w:pPr>
      <w:r>
        <w:t>государственной услуги в МФЦ, о ходе выполнения запроса</w:t>
      </w:r>
    </w:p>
    <w:p w:rsidR="00A14151" w:rsidRDefault="00A14151">
      <w:pPr>
        <w:pStyle w:val="ConsPlusTitle"/>
        <w:jc w:val="center"/>
      </w:pPr>
      <w:r>
        <w:t>о предоставлении государственной услуги, по иным вопросам,</w:t>
      </w:r>
    </w:p>
    <w:p w:rsidR="00A14151" w:rsidRDefault="00A14151">
      <w:pPr>
        <w:pStyle w:val="ConsPlusTitle"/>
        <w:jc w:val="center"/>
      </w:pPr>
      <w:proofErr w:type="gramStart"/>
      <w:r>
        <w:lastRenderedPageBreak/>
        <w:t>связанным с предоставлением государственной услуги, а также</w:t>
      </w:r>
      <w:proofErr w:type="gramEnd"/>
    </w:p>
    <w:p w:rsidR="00A14151" w:rsidRDefault="00A14151">
      <w:pPr>
        <w:pStyle w:val="ConsPlusTitle"/>
        <w:jc w:val="center"/>
      </w:pPr>
      <w:r>
        <w:t>консультирование заявителей о порядке предоставления</w:t>
      </w:r>
    </w:p>
    <w:p w:rsidR="00A14151" w:rsidRDefault="00A14151">
      <w:pPr>
        <w:pStyle w:val="ConsPlusTitle"/>
        <w:jc w:val="center"/>
      </w:pPr>
      <w:r>
        <w:t>государственной услуги в МФЦ</w:t>
      </w:r>
    </w:p>
    <w:p w:rsidR="00A14151" w:rsidRDefault="00A14151">
      <w:pPr>
        <w:pStyle w:val="ConsPlusNormal"/>
        <w:jc w:val="both"/>
      </w:pP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Основанием для начала осуществления административной процедуры является обращение заявителя в МФЦ с целью получения сведений о порядке предоставления услуги, о ходе ее предоставления, по иным вопросам, связанным с ее предоставлением.</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 xml:space="preserve">Информирование о порядке предоставления государственной услуги, о ходе ее предоставления, а также по иным вопросам, связанным с предоставлением государственной услуги, осуществляют работники МФЦ в соответствии с соглашением о взаимодействии между </w:t>
      </w:r>
      <w:proofErr w:type="spellStart"/>
      <w:r w:rsidRPr="000532AB">
        <w:rPr>
          <w:rFonts w:ascii="Calibri" w:eastAsiaTheme="minorEastAsia" w:hAnsi="Calibri" w:cs="Calibri"/>
          <w:lang w:eastAsia="ru-RU"/>
        </w:rPr>
        <w:t>минтрудом</w:t>
      </w:r>
      <w:proofErr w:type="spellEnd"/>
      <w:r w:rsidRPr="000532AB">
        <w:rPr>
          <w:rFonts w:ascii="Calibri" w:eastAsiaTheme="minorEastAsia" w:hAnsi="Calibri" w:cs="Calibri"/>
          <w:lang w:eastAsia="ru-RU"/>
        </w:rPr>
        <w:t xml:space="preserve"> области и государственным казенным учреждением Ростовской области «Уполномоченный многофункциональный центр предоставления государственных и муниципальных услуг»:</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при личном, письменном обращении заявителя или при поступлении обращений в многофункциональный центр с использованием ресурсов телефонной сети общего пользования или информационно-телекоммуникационной сети «Интернет»;</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 xml:space="preserve">с использованием </w:t>
      </w:r>
      <w:proofErr w:type="spellStart"/>
      <w:r w:rsidRPr="000532AB">
        <w:rPr>
          <w:rFonts w:ascii="Calibri" w:eastAsiaTheme="minorEastAsia" w:hAnsi="Calibri" w:cs="Calibri"/>
          <w:lang w:eastAsia="ru-RU"/>
        </w:rPr>
        <w:t>инфоматов</w:t>
      </w:r>
      <w:proofErr w:type="spellEnd"/>
      <w:r w:rsidRPr="000532AB">
        <w:rPr>
          <w:rFonts w:ascii="Calibri" w:eastAsiaTheme="minorEastAsia" w:hAnsi="Calibri" w:cs="Calibri"/>
          <w:lang w:eastAsia="ru-RU"/>
        </w:rPr>
        <w:t xml:space="preserve"> или иных программно-аппаратных комплексов, обеспечивающих доступ к информации о государственных услугах, предоставляемых в многофункциональном центре;</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с использованием иных способов информирования, доступных в многофункциональном центре.</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Работники МФЦ осуществляют консультирование заявителей о порядке предоставления государственной услуги, в том числе по вопросам:</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сроков и процедур предоставления услуги;</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категории заявителей, имеющих право обращения за получением услуги;</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уточнения перечня документов, необходимых при обращении за получением услуги;</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уточнения контактной информации органа власти (структурных подразделений), ответственного за предоставление государственной услуги;</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порядка предоставления государственной услуги посредством комплексного запроса.</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Критерием принятия решения является обращение заявителя в многофункциональный центр для получения информации по вопросу предоставления государственной услуги, ходе ее предоставления.</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Результатом данной административной процедуры является оказанная консультация лицу с выдачей соответствующего документа либо направление информации по вопросам предоставления услуги, уведомление о ходе ее предоставления.</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Способом фиксации результата данной административной процедуры является регистрация в информационной системе МФЦ представленной консультации, регистрация направленных ответов по вопросам предоставления государственной услуги.</w:t>
      </w:r>
    </w:p>
    <w:p w:rsidR="000532AB" w:rsidRPr="000532AB" w:rsidRDefault="000532AB" w:rsidP="000532AB">
      <w:pPr>
        <w:widowControl w:val="0"/>
        <w:spacing w:after="0" w:line="240" w:lineRule="auto"/>
        <w:ind w:firstLine="709"/>
        <w:jc w:val="center"/>
        <w:outlineLvl w:val="4"/>
        <w:rPr>
          <w:rFonts w:ascii="Calibri" w:eastAsiaTheme="minorEastAsia" w:hAnsi="Calibri" w:cs="Calibri"/>
          <w:lang w:eastAsia="ru-RU"/>
        </w:rPr>
      </w:pPr>
      <w:r w:rsidRPr="000532AB">
        <w:rPr>
          <w:rFonts w:ascii="Calibri" w:eastAsiaTheme="minorEastAsia" w:hAnsi="Calibri" w:cs="Calibri"/>
          <w:lang w:eastAsia="ru-RU"/>
        </w:rPr>
        <w:t>2.2.2. Прием и регистрация заявления (комплексного запроса) и документов, необходимых для предоставления государственной услуги</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Основанием для начала административной процедуры является обращение заявителя в МФЦ для подачи заявления и документов, необходимых для предоставления государственной услуги.</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Заявитель лично (или через представителя) обращается к работнику МФЦ, представляя документ, удостоверяющий личность, и документы на предоставление государственной услуги, которые не могут быть получены без участия заявителя.</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Работник МФЦ осуществляет следующие действия:</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информирует заявителя о порядке и условиях получения государственной услуги через МФЦ, в том числе при подаче комплексного запроса;</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 xml:space="preserve">выдает заявителю бланк заявления на получение государственной услуги или комплексного запроса, после заполнения заявителем проверяет правильность внесенных данных и визирует заявление; </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при необходимости заполняет заявление на получение государственной услуги или комплексный запрос, распечатывает его и представляет заявителю на подпись;</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lastRenderedPageBreak/>
        <w:t xml:space="preserve">проверяет документы, удостоверяющие личность заявителя, в случае обращения законного представителя гражданина ‒ полномочия законного представителя, свидетельствует своей подписью правильность внесения в заявление данных заявителя; </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осуществляет проверку полноты представленных документов, указанных в подразделе 6 раздела II административного регламента, необходимых для предоставления государственной услуги;</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заверяет заявление (комплексный запрос) и документы, необходимые для предоставления государственной услуги;</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осуществляет регистрацию документов в информационной системе МФЦ.</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Работник МФЦ после приема заявления (комплексного запроса) и документов, необходимых для предоставления государственной услуги выдает заявителю один из следующих документов:</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расписку о приеме и регистрации документов в МФЦ, в которой указывается количество принятых документов, регистрационный номер заявления (комплексного запроса) в МФЦ, фамилия и подпись работника МФЦ, принявшего заявление, дата принятия документов. В случае принятия комплексного запроса в расписку включается также информация о перечне услуг, на которые заявитель подал комплексный запрос;</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уведомление об отказе в приеме заявления и документов, в котором указаны причины отказа, фамилия и подпись работника МФЦ, дата отказа.</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Критерием принятия решения по административной процедуре является отсутствие оснований для отказа в приеме необходимых документов, предусмотренных в подразделе 9 раздела II административного регламента.</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 и выдача расписки об их принятии заявителю.</w:t>
      </w:r>
    </w:p>
    <w:p w:rsidR="000532AB" w:rsidRPr="000532AB" w:rsidRDefault="000532AB" w:rsidP="000532AB">
      <w:pPr>
        <w:widowControl w:val="0"/>
        <w:spacing w:after="0" w:line="240" w:lineRule="auto"/>
        <w:ind w:firstLine="709"/>
        <w:jc w:val="center"/>
        <w:outlineLvl w:val="4"/>
        <w:rPr>
          <w:rFonts w:ascii="Calibri" w:eastAsiaTheme="minorEastAsia" w:hAnsi="Calibri" w:cs="Calibri"/>
          <w:lang w:eastAsia="ru-RU"/>
        </w:rPr>
      </w:pPr>
      <w:r w:rsidRPr="000532AB">
        <w:rPr>
          <w:rFonts w:ascii="Calibri" w:eastAsiaTheme="minorEastAsia" w:hAnsi="Calibri" w:cs="Calibri"/>
          <w:lang w:eastAsia="ru-RU"/>
        </w:rPr>
        <w:t>2.2.3. Формирование и направление межведомственных запросов</w:t>
      </w:r>
    </w:p>
    <w:p w:rsidR="000532AB" w:rsidRPr="000532AB" w:rsidRDefault="000532AB" w:rsidP="000532AB">
      <w:pPr>
        <w:widowControl w:val="0"/>
        <w:spacing w:after="0" w:line="240" w:lineRule="auto"/>
        <w:ind w:firstLine="709"/>
        <w:jc w:val="center"/>
        <w:rPr>
          <w:rFonts w:ascii="Calibri" w:eastAsiaTheme="minorEastAsia" w:hAnsi="Calibri" w:cs="Calibri"/>
          <w:lang w:eastAsia="ru-RU"/>
        </w:rPr>
      </w:pPr>
      <w:r w:rsidRPr="000532AB">
        <w:rPr>
          <w:rFonts w:ascii="Calibri" w:eastAsiaTheme="minorEastAsia" w:hAnsi="Calibri" w:cs="Calibri"/>
          <w:lang w:eastAsia="ru-RU"/>
        </w:rPr>
        <w:t>в органы и организации, участвующие в предоставлении</w:t>
      </w:r>
    </w:p>
    <w:p w:rsidR="000532AB" w:rsidRPr="000532AB" w:rsidRDefault="000532AB" w:rsidP="000532AB">
      <w:pPr>
        <w:widowControl w:val="0"/>
        <w:spacing w:after="0" w:line="240" w:lineRule="auto"/>
        <w:ind w:firstLine="709"/>
        <w:jc w:val="center"/>
        <w:rPr>
          <w:rFonts w:ascii="Calibri" w:eastAsiaTheme="minorEastAsia" w:hAnsi="Calibri" w:cs="Calibri"/>
          <w:lang w:eastAsia="ru-RU"/>
        </w:rPr>
      </w:pPr>
      <w:r w:rsidRPr="000532AB">
        <w:rPr>
          <w:rFonts w:ascii="Calibri" w:eastAsiaTheme="minorEastAsia" w:hAnsi="Calibri" w:cs="Calibri"/>
          <w:lang w:eastAsia="ru-RU"/>
        </w:rPr>
        <w:t>государственной услуги</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Основанием для начала административной процедуры является регистрация заявления или комплексного запроса с приложением документов, указанных в подразделе 6 раздела II административного регламента, и отсутствие документов, указанных в подразделе 7 раздела II административного регламента.</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Работник МФЦ, ответственный за подготовку и направление межведомственных запросов, в течение 1 рабочего дня со дня подачи заявления на предоставление государственной услуги или комплексного запроса, запрашивает документы (сведения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 xml:space="preserve">Особенности осуществления межведомственного взаимодействия работниками МФЦ закрепляются в Соглашении о взаимодействии между </w:t>
      </w:r>
      <w:proofErr w:type="spellStart"/>
      <w:r w:rsidRPr="000532AB">
        <w:rPr>
          <w:rFonts w:ascii="Calibri" w:eastAsiaTheme="minorEastAsia" w:hAnsi="Calibri" w:cs="Calibri"/>
          <w:lang w:eastAsia="ru-RU"/>
        </w:rPr>
        <w:t>минтрудом</w:t>
      </w:r>
      <w:proofErr w:type="spellEnd"/>
      <w:r w:rsidRPr="000532AB">
        <w:rPr>
          <w:rFonts w:ascii="Calibri" w:eastAsiaTheme="minorEastAsia" w:hAnsi="Calibri" w:cs="Calibri"/>
          <w:lang w:eastAsia="ru-RU"/>
        </w:rPr>
        <w:t xml:space="preserve"> и ГКУ РО «УМФЦ».</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При отсутствии технической возможности использования СМЭВ межведомственное информационное взаимодействие осуществляется почтовым отправлением, курьером или в электронном виде по телекоммуникационным каналам связи.</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Критерием принятия решения о подготовке и направлении в уполномоченные органы запросов является непредставление заявителем документов, указанных в подразделе 7 раздела II административного регламента.</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Результатом административной процедуры является получение сведений, перечисленных в подразделе 7 раздела II административного регламента.</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 xml:space="preserve">Способом фиксации результата выполнения административной процедуры являются ответы, полученные из соответствующих уполномоченных органов с использованием </w:t>
      </w:r>
      <w:r w:rsidRPr="000532AB">
        <w:rPr>
          <w:rFonts w:ascii="Calibri" w:eastAsiaTheme="minorEastAsia" w:hAnsi="Calibri" w:cs="Calibri"/>
          <w:lang w:eastAsia="ru-RU"/>
        </w:rPr>
        <w:lastRenderedPageBreak/>
        <w:t>межведомственного информационного взаимодействия.</w:t>
      </w:r>
    </w:p>
    <w:p w:rsidR="000532AB" w:rsidRPr="000532AB" w:rsidRDefault="000532AB" w:rsidP="000532AB">
      <w:pPr>
        <w:widowControl w:val="0"/>
        <w:spacing w:after="0" w:line="240" w:lineRule="auto"/>
        <w:ind w:firstLine="709"/>
        <w:jc w:val="center"/>
        <w:outlineLvl w:val="4"/>
        <w:rPr>
          <w:rFonts w:ascii="Calibri" w:eastAsiaTheme="minorEastAsia" w:hAnsi="Calibri" w:cs="Calibri"/>
          <w:lang w:eastAsia="ru-RU"/>
        </w:rPr>
      </w:pPr>
      <w:r w:rsidRPr="000532AB">
        <w:rPr>
          <w:rFonts w:ascii="Calibri" w:eastAsiaTheme="minorEastAsia" w:hAnsi="Calibri" w:cs="Calibri"/>
          <w:lang w:eastAsia="ru-RU"/>
        </w:rPr>
        <w:t>2.2.4. Формирование комплекта документов и передача в ОСЗН</w:t>
      </w:r>
    </w:p>
    <w:p w:rsidR="000532AB" w:rsidRPr="000532AB" w:rsidRDefault="000532AB" w:rsidP="000532AB">
      <w:pPr>
        <w:widowControl w:val="0"/>
        <w:spacing w:after="0" w:line="240" w:lineRule="auto"/>
        <w:ind w:firstLine="709"/>
        <w:jc w:val="both"/>
        <w:outlineLvl w:val="4"/>
        <w:rPr>
          <w:rFonts w:ascii="Calibri" w:eastAsiaTheme="minorEastAsia" w:hAnsi="Calibri" w:cs="Calibri"/>
          <w:lang w:eastAsia="ru-RU"/>
        </w:rPr>
      </w:pPr>
      <w:r w:rsidRPr="000532AB">
        <w:rPr>
          <w:rFonts w:ascii="Calibri" w:eastAsiaTheme="minorEastAsia" w:hAnsi="Calibri" w:cs="Calibri"/>
          <w:lang w:eastAsia="ru-RU"/>
        </w:rPr>
        <w:t>Основанием для начала административной процедуры является наличие в МФЦ полного перечня необходимых для предоставления государственной услуги документов, предусмотренных подразделами 6, 7 раздела II административного регламента.</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Максимальный срок осуществления административной процедуры работником МФЦ ‒ один рабочий день после получения документов, запрашиваемых посредством межведомственного электронного взаимодействия (но не более 6 рабочих дней с момента направления запросов), либо 1 рабочий день со дня представления заявителем полного перечня документов, предусмотренного подразделами 6, 7 раздела II административного регламента.</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В случае обращения заявителя в территориальное обособленное структурное подразделение работник МФЦ обязан передать в ОСЗН документы, полученные от заявителя, в срок не более 6 рабочих дней с момента получения заявления от заявителя о предоставлении государственной услуги или комплексного запроса.</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 xml:space="preserve">Работник МФЦ формирует пакет документов в бумажном виде и направляет его в ОСЗН. </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В случае наличия возможности направления документов в электронном виде, работник МФЦ осуществляет сканирование всех представленных заявителем документов, формирует пакет документов в электронном виде и передает его по защищенным каналам связи в ОСЗН.</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 xml:space="preserve">При обработке комплексного запроса работник МФЦ самостоятельно заполняет заявление о предоставлении государственной услуги, подписывает заявление. Подпись сотрудника МФЦ удостоверяется печатью МФЦ (в случае направления заявления в ОСЗН на бумажном носителе), электронный образ данного заявления подписывается в электронном виде с использованием квалифицированной электронной подписи, применяемой в МФЦ (в случае направления заявления в ОСЗН в электронном виде). </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К представленному заявителем пакету документов, необходимому для предоставления государственной услуги, работник МФЦ приобщает заверенную им копию комплексного запроса.</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Должностным лицом, ответственным за координацию выполнения административной процедуры, является работник МФЦ, осуществляющий прием и обработку документов.</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Результатом административной процедуры является отправка комплекта документов на бумажном носителе или в электронном виде из МФЦ в ОСЗН.</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Способом фиксации результата является наличие сведений о передаче пакета документов в ОСЗН в информационной системе МФЦ Ростовской области.</w:t>
      </w:r>
    </w:p>
    <w:p w:rsidR="000532AB" w:rsidRPr="000532AB" w:rsidRDefault="000532AB" w:rsidP="000532AB">
      <w:pPr>
        <w:widowControl w:val="0"/>
        <w:spacing w:after="0" w:line="240" w:lineRule="auto"/>
        <w:ind w:firstLine="709"/>
        <w:jc w:val="center"/>
        <w:outlineLvl w:val="4"/>
        <w:rPr>
          <w:rFonts w:ascii="Calibri" w:eastAsiaTheme="minorEastAsia" w:hAnsi="Calibri" w:cs="Calibri"/>
          <w:lang w:eastAsia="ru-RU"/>
        </w:rPr>
      </w:pPr>
      <w:r w:rsidRPr="000532AB">
        <w:rPr>
          <w:rFonts w:ascii="Calibri" w:eastAsiaTheme="minorEastAsia" w:hAnsi="Calibri" w:cs="Calibri"/>
          <w:lang w:eastAsia="ru-RU"/>
        </w:rPr>
        <w:t>2.2.5. Уведомление заявителя о результате предоставления</w:t>
      </w:r>
    </w:p>
    <w:p w:rsidR="000532AB" w:rsidRPr="000532AB" w:rsidRDefault="000532AB" w:rsidP="000532AB">
      <w:pPr>
        <w:widowControl w:val="0"/>
        <w:spacing w:after="0" w:line="240" w:lineRule="auto"/>
        <w:ind w:firstLine="709"/>
        <w:jc w:val="center"/>
        <w:rPr>
          <w:rFonts w:ascii="Calibri" w:eastAsiaTheme="minorEastAsia" w:hAnsi="Calibri" w:cs="Calibri"/>
          <w:lang w:eastAsia="ru-RU"/>
        </w:rPr>
      </w:pPr>
      <w:proofErr w:type="gramStart"/>
      <w:r w:rsidRPr="000532AB">
        <w:rPr>
          <w:rFonts w:ascii="Calibri" w:eastAsiaTheme="minorEastAsia" w:hAnsi="Calibri" w:cs="Calibri"/>
          <w:lang w:eastAsia="ru-RU"/>
        </w:rPr>
        <w:t>услуги (в том числе выдача документов на бумажном носителе,</w:t>
      </w:r>
      <w:proofErr w:type="gramEnd"/>
    </w:p>
    <w:p w:rsidR="000532AB" w:rsidRPr="000532AB" w:rsidRDefault="000532AB" w:rsidP="000532AB">
      <w:pPr>
        <w:widowControl w:val="0"/>
        <w:spacing w:after="0" w:line="240" w:lineRule="auto"/>
        <w:ind w:firstLine="709"/>
        <w:jc w:val="center"/>
        <w:rPr>
          <w:rFonts w:ascii="Calibri" w:eastAsiaTheme="minorEastAsia" w:hAnsi="Calibri" w:cs="Calibri"/>
          <w:lang w:eastAsia="ru-RU"/>
        </w:rPr>
      </w:pPr>
      <w:r w:rsidRPr="000532AB">
        <w:rPr>
          <w:rFonts w:ascii="Calibri" w:eastAsiaTheme="minorEastAsia" w:hAnsi="Calibri" w:cs="Calibri"/>
          <w:lang w:eastAsia="ru-RU"/>
        </w:rPr>
        <w:t>подтверждающих содержание электронных документов,</w:t>
      </w:r>
    </w:p>
    <w:p w:rsidR="000532AB" w:rsidRPr="000532AB" w:rsidRDefault="000532AB" w:rsidP="000532AB">
      <w:pPr>
        <w:widowControl w:val="0"/>
        <w:spacing w:after="0" w:line="240" w:lineRule="auto"/>
        <w:ind w:firstLine="709"/>
        <w:jc w:val="center"/>
        <w:rPr>
          <w:rFonts w:ascii="Calibri" w:eastAsiaTheme="minorEastAsia" w:hAnsi="Calibri" w:cs="Calibri"/>
          <w:lang w:eastAsia="ru-RU"/>
        </w:rPr>
      </w:pPr>
      <w:r w:rsidRPr="000532AB">
        <w:rPr>
          <w:rFonts w:ascii="Calibri" w:eastAsiaTheme="minorEastAsia" w:hAnsi="Calibri" w:cs="Calibri"/>
          <w:lang w:eastAsia="ru-RU"/>
        </w:rPr>
        <w:t>направленных в МФЦ ОСЗН)</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Основанием для начала административной процедуры является поступление в МФЦ от ОСЗН результата предоставления государственной услуги в случае, когда заявитель указал способ получения результата услуги путем обращения в МФЦ.</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 xml:space="preserve">Срок направления ОСЗН результата услуги в МФЦ определен соглашением о взаимодействии между </w:t>
      </w:r>
      <w:proofErr w:type="spellStart"/>
      <w:r w:rsidRPr="000532AB">
        <w:rPr>
          <w:rFonts w:ascii="Calibri" w:eastAsiaTheme="minorEastAsia" w:hAnsi="Calibri" w:cs="Calibri"/>
          <w:lang w:eastAsia="ru-RU"/>
        </w:rPr>
        <w:t>минтрудом</w:t>
      </w:r>
      <w:proofErr w:type="spellEnd"/>
      <w:r w:rsidRPr="000532AB">
        <w:rPr>
          <w:rFonts w:ascii="Calibri" w:eastAsiaTheme="minorEastAsia" w:hAnsi="Calibri" w:cs="Calibri"/>
          <w:lang w:eastAsia="ru-RU"/>
        </w:rPr>
        <w:t xml:space="preserve"> и ГКУ РО «УМФЦ».</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Работник МФЦ:</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устанавливает личность заявителя, в том числе проверяет документ, удостоверяющий его личность;</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проверяет правомочия представителя заявителя действовать от имени заявителя при получении документов;</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находит документы, подлежащие выдаче;</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знакомит заявителя с перечнем выдаваемых документов (оглашает названия выдаваемых документов);</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выдает документы заявителю;</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отказывает в выдаче документов в случае, если за выдачей документов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 xml:space="preserve">Получение отказа в предоставлении данной государственной услуги, включенной в </w:t>
      </w:r>
      <w:r w:rsidRPr="000532AB">
        <w:rPr>
          <w:rFonts w:ascii="Calibri" w:eastAsiaTheme="minorEastAsia" w:hAnsi="Calibri" w:cs="Calibri"/>
          <w:lang w:eastAsia="ru-RU"/>
        </w:rPr>
        <w:lastRenderedPageBreak/>
        <w:t>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Должностным лицом, ответственным за координацию выполнения административной процедуры, является работник МФЦ, осуществляющий выдачу результата.</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Критерием принятия решения по административной процедуре является выбор заявителем способа получения результата услуги путем обращения в МФЦ.</w:t>
      </w:r>
    </w:p>
    <w:p w:rsidR="000532AB" w:rsidRPr="000532AB" w:rsidRDefault="000532AB" w:rsidP="000532AB">
      <w:pPr>
        <w:widowControl w:val="0"/>
        <w:spacing w:after="0" w:line="240" w:lineRule="auto"/>
        <w:ind w:firstLine="709"/>
        <w:jc w:val="both"/>
        <w:rPr>
          <w:rFonts w:ascii="Calibri" w:eastAsiaTheme="minorEastAsia" w:hAnsi="Calibri" w:cs="Calibri"/>
          <w:lang w:eastAsia="ru-RU"/>
        </w:rPr>
      </w:pPr>
      <w:r w:rsidRPr="000532AB">
        <w:rPr>
          <w:rFonts w:ascii="Calibri" w:eastAsiaTheme="minorEastAsia" w:hAnsi="Calibri" w:cs="Calibri"/>
          <w:lang w:eastAsia="ru-RU"/>
        </w:rPr>
        <w:t>Результатом административной процедуры является выдача заявителю результата предоставления услуги.</w:t>
      </w:r>
    </w:p>
    <w:p w:rsidR="003F0C3A" w:rsidRPr="000532AB" w:rsidRDefault="000532AB" w:rsidP="000532AB">
      <w:pPr>
        <w:pStyle w:val="ConsPlusTitle"/>
        <w:jc w:val="center"/>
        <w:outlineLvl w:val="2"/>
        <w:rPr>
          <w:b w:val="0"/>
        </w:rPr>
      </w:pPr>
      <w:r w:rsidRPr="000532AB">
        <w:rPr>
          <w:b w:val="0"/>
        </w:rPr>
        <w:t>Способом фиксации результата административной процедуры является внесение работником МФЦ сведений о выдаче заявителю результата предоставления услуги в информационную систему МФЦ.</w:t>
      </w:r>
    </w:p>
    <w:p w:rsidR="000532AB" w:rsidRDefault="000532AB" w:rsidP="000532AB">
      <w:pPr>
        <w:pStyle w:val="ConsPlusTitle"/>
        <w:jc w:val="center"/>
        <w:outlineLvl w:val="2"/>
      </w:pPr>
    </w:p>
    <w:p w:rsidR="00A14151" w:rsidRDefault="00A14151">
      <w:pPr>
        <w:pStyle w:val="ConsPlusTitle"/>
        <w:jc w:val="center"/>
        <w:outlineLvl w:val="2"/>
      </w:pPr>
      <w:r>
        <w:t>3. Порядок осуществления административных процедур</w:t>
      </w:r>
    </w:p>
    <w:p w:rsidR="00A14151" w:rsidRDefault="00A14151">
      <w:pPr>
        <w:pStyle w:val="ConsPlusTitle"/>
        <w:jc w:val="center"/>
      </w:pPr>
      <w:r>
        <w:t>в электронной форме, в том числе с использованием ЕПГУ</w:t>
      </w:r>
    </w:p>
    <w:p w:rsidR="00A14151" w:rsidRDefault="00A14151">
      <w:pPr>
        <w:pStyle w:val="ConsPlusTitle"/>
        <w:jc w:val="center"/>
      </w:pPr>
      <w:r>
        <w:t>(www.gosuslugi.ru)</w:t>
      </w:r>
    </w:p>
    <w:p w:rsidR="00A14151" w:rsidRDefault="00A14151">
      <w:pPr>
        <w:pStyle w:val="ConsPlusNormal"/>
        <w:jc w:val="both"/>
      </w:pPr>
    </w:p>
    <w:p w:rsidR="00A14151" w:rsidRDefault="00A14151">
      <w:pPr>
        <w:pStyle w:val="ConsPlusTitle"/>
        <w:jc w:val="center"/>
        <w:outlineLvl w:val="3"/>
      </w:pPr>
      <w:r>
        <w:t>3.1. Предоставление информации о порядке и сроках</w:t>
      </w:r>
    </w:p>
    <w:p w:rsidR="00A14151" w:rsidRDefault="00A14151">
      <w:pPr>
        <w:pStyle w:val="ConsPlusTitle"/>
        <w:jc w:val="center"/>
      </w:pPr>
      <w:r>
        <w:t>предоставления услуги</w:t>
      </w:r>
    </w:p>
    <w:p w:rsidR="00A14151" w:rsidRDefault="00A14151">
      <w:pPr>
        <w:pStyle w:val="ConsPlusNormal"/>
        <w:jc w:val="both"/>
      </w:pPr>
    </w:p>
    <w:p w:rsidR="00A14151" w:rsidRDefault="00A14151">
      <w:pPr>
        <w:pStyle w:val="ConsPlusNormal"/>
        <w:ind w:firstLine="540"/>
        <w:jc w:val="both"/>
      </w:pPr>
      <w:r>
        <w:t>Предоставление в электронной форме заявителям информации о порядке и сроках предоставления государственной услуги осуществляется:</w:t>
      </w:r>
    </w:p>
    <w:p w:rsidR="00A14151" w:rsidRDefault="00A14151">
      <w:pPr>
        <w:pStyle w:val="ConsPlusNormal"/>
        <w:spacing w:before="220"/>
        <w:ind w:firstLine="540"/>
        <w:jc w:val="both"/>
      </w:pPr>
      <w:r>
        <w:t>посредством ЕПГУ (www.gosuslugi.ru);</w:t>
      </w:r>
    </w:p>
    <w:p w:rsidR="00A14151" w:rsidRDefault="00A14151">
      <w:pPr>
        <w:pStyle w:val="ConsPlusNormal"/>
        <w:spacing w:before="220"/>
        <w:ind w:firstLine="540"/>
        <w:jc w:val="both"/>
      </w:pPr>
      <w:r>
        <w:t xml:space="preserve">на официальном сайте </w:t>
      </w:r>
      <w:proofErr w:type="spellStart"/>
      <w:r>
        <w:t>минтруда</w:t>
      </w:r>
      <w:proofErr w:type="spellEnd"/>
      <w:r>
        <w:t xml:space="preserve"> области.</w:t>
      </w:r>
    </w:p>
    <w:p w:rsidR="00A14151" w:rsidRDefault="00A14151">
      <w:pPr>
        <w:pStyle w:val="ConsPlusNormal"/>
        <w:spacing w:before="220"/>
        <w:ind w:firstLine="540"/>
        <w:jc w:val="both"/>
      </w:pPr>
      <w:r>
        <w:t>На ЕПГУ в обязательном порядке размещаются следующие сведения:</w:t>
      </w:r>
    </w:p>
    <w:p w:rsidR="00A14151" w:rsidRDefault="00A14151">
      <w:pPr>
        <w:pStyle w:val="ConsPlusNormal"/>
        <w:spacing w:before="220"/>
        <w:ind w:firstLine="540"/>
        <w:jc w:val="both"/>
      </w:pPr>
      <w:r>
        <w:t>круг заявителей;</w:t>
      </w:r>
    </w:p>
    <w:p w:rsidR="00A14151" w:rsidRDefault="00A14151">
      <w:pPr>
        <w:pStyle w:val="ConsPlusNormal"/>
        <w:spacing w:before="22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14151" w:rsidRDefault="00A14151">
      <w:pPr>
        <w:pStyle w:val="ConsPlusNormal"/>
        <w:spacing w:before="220"/>
        <w:ind w:firstLine="540"/>
        <w:jc w:val="both"/>
      </w:pPr>
      <w:r>
        <w:t>результаты предоставления государственной услуги, порядок выдачи документа, являющегося результатом предоставления государственной услуги;</w:t>
      </w:r>
    </w:p>
    <w:p w:rsidR="00A14151" w:rsidRDefault="00A14151">
      <w:pPr>
        <w:pStyle w:val="ConsPlusNormal"/>
        <w:spacing w:before="220"/>
        <w:ind w:firstLine="540"/>
        <w:jc w:val="both"/>
      </w:pPr>
      <w:r>
        <w:t>срок предоставления государственной услуги;</w:t>
      </w:r>
    </w:p>
    <w:p w:rsidR="00A14151" w:rsidRDefault="00A14151">
      <w:pPr>
        <w:pStyle w:val="ConsPlusNormal"/>
        <w:spacing w:before="220"/>
        <w:ind w:firstLine="540"/>
        <w:jc w:val="both"/>
      </w:pPr>
      <w:r>
        <w:t>исчерпывающий перечень оснований для приостановления или отказа в предоставлении государственной услуги;</w:t>
      </w:r>
    </w:p>
    <w:p w:rsidR="00A14151" w:rsidRDefault="00A14151">
      <w:pPr>
        <w:pStyle w:val="ConsPlusNormal"/>
        <w:spacing w:before="220"/>
        <w:ind w:firstLine="540"/>
        <w:jc w:val="both"/>
      </w:pPr>
      <w: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A14151" w:rsidRDefault="00A14151">
      <w:pPr>
        <w:pStyle w:val="ConsPlusNormal"/>
        <w:spacing w:before="220"/>
        <w:ind w:firstLine="540"/>
        <w:jc w:val="both"/>
      </w:pPr>
      <w:r>
        <w:t>формы заявлений (уведомлений), используемые при предоставлении государственной услуги.</w:t>
      </w:r>
    </w:p>
    <w:p w:rsidR="00A14151" w:rsidRDefault="00A14151">
      <w:pPr>
        <w:pStyle w:val="ConsPlusNormal"/>
        <w:jc w:val="both"/>
      </w:pPr>
    </w:p>
    <w:p w:rsidR="00A14151" w:rsidRDefault="00A14151">
      <w:pPr>
        <w:pStyle w:val="ConsPlusTitle"/>
        <w:jc w:val="center"/>
        <w:outlineLvl w:val="3"/>
      </w:pPr>
      <w:r>
        <w:t>3.2. Запись на прием в ОСЗН для подачи запроса</w:t>
      </w:r>
    </w:p>
    <w:p w:rsidR="00A14151" w:rsidRDefault="00A14151">
      <w:pPr>
        <w:pStyle w:val="ConsPlusTitle"/>
        <w:jc w:val="center"/>
      </w:pPr>
      <w:r>
        <w:t>о предоставлении услуги</w:t>
      </w:r>
    </w:p>
    <w:p w:rsidR="00A14151" w:rsidRDefault="00A14151">
      <w:pPr>
        <w:pStyle w:val="ConsPlusNormal"/>
        <w:jc w:val="both"/>
      </w:pPr>
    </w:p>
    <w:p w:rsidR="00A14151" w:rsidRDefault="00A14151">
      <w:pPr>
        <w:pStyle w:val="ConsPlusNormal"/>
        <w:ind w:firstLine="540"/>
        <w:jc w:val="both"/>
      </w:pPr>
      <w:r>
        <w:t>В целях предоставления государственной услуги осуществляется прием заявителей по предварительной записи.</w:t>
      </w:r>
    </w:p>
    <w:p w:rsidR="00A14151" w:rsidRDefault="00A14151">
      <w:pPr>
        <w:pStyle w:val="ConsPlusNormal"/>
        <w:spacing w:before="220"/>
        <w:ind w:firstLine="540"/>
        <w:jc w:val="both"/>
      </w:pPr>
      <w:r>
        <w:lastRenderedPageBreak/>
        <w:t>При организации записи на прием в ОСЗН заявителю обеспечивается возможность:</w:t>
      </w:r>
    </w:p>
    <w:p w:rsidR="00A14151" w:rsidRDefault="00A14151">
      <w:pPr>
        <w:pStyle w:val="ConsPlusNormal"/>
        <w:spacing w:before="220"/>
        <w:ind w:firstLine="540"/>
        <w:jc w:val="both"/>
      </w:pPr>
      <w:r>
        <w:t>ознакомления с расписанием работы ОСЗН либо уполномоченного работника ОСЗН, а также с доступными для записи на прием датами и интервалами времени приема;</w:t>
      </w:r>
    </w:p>
    <w:p w:rsidR="00A14151" w:rsidRDefault="00A14151">
      <w:pPr>
        <w:pStyle w:val="ConsPlusNormal"/>
        <w:spacing w:before="220"/>
        <w:ind w:firstLine="540"/>
        <w:jc w:val="both"/>
      </w:pPr>
      <w:r>
        <w:t>записи в любые свободные для приема дату и время в пределах установленного в ОСЗН графика приема заявителей;</w:t>
      </w:r>
    </w:p>
    <w:p w:rsidR="00A14151" w:rsidRDefault="00A14151">
      <w:pPr>
        <w:pStyle w:val="ConsPlusNormal"/>
        <w:spacing w:before="220"/>
        <w:ind w:firstLine="540"/>
        <w:jc w:val="both"/>
      </w:pPr>
      <w:r>
        <w:t>запись на прием может осуществляться посредством информационной системы ОСЗН, которая обеспечивает возможность интеграции с ЕПГУ и официальным сайтом.</w:t>
      </w:r>
    </w:p>
    <w:p w:rsidR="00A14151" w:rsidRDefault="00A14151">
      <w:pPr>
        <w:pStyle w:val="ConsPlusNormal"/>
        <w:jc w:val="both"/>
      </w:pPr>
    </w:p>
    <w:p w:rsidR="00A14151" w:rsidRDefault="00A14151">
      <w:pPr>
        <w:pStyle w:val="ConsPlusTitle"/>
        <w:jc w:val="center"/>
        <w:outlineLvl w:val="3"/>
      </w:pPr>
      <w:r>
        <w:t>3.3. Подача заявителем запроса и иных документов,</w:t>
      </w:r>
    </w:p>
    <w:p w:rsidR="00A14151" w:rsidRDefault="00A14151">
      <w:pPr>
        <w:pStyle w:val="ConsPlusTitle"/>
        <w:jc w:val="center"/>
      </w:pPr>
      <w:proofErr w:type="gramStart"/>
      <w:r>
        <w:t>необходимых</w:t>
      </w:r>
      <w:proofErr w:type="gramEnd"/>
      <w:r>
        <w:t xml:space="preserve"> для предоставления государственной услуги,</w:t>
      </w:r>
    </w:p>
    <w:p w:rsidR="00A14151" w:rsidRDefault="00A14151">
      <w:pPr>
        <w:pStyle w:val="ConsPlusTitle"/>
        <w:jc w:val="center"/>
      </w:pPr>
      <w:r>
        <w:t>и прием таких запроса и документов</w:t>
      </w:r>
    </w:p>
    <w:p w:rsidR="00A14151" w:rsidRDefault="00A14151">
      <w:pPr>
        <w:pStyle w:val="ConsPlusNormal"/>
        <w:jc w:val="both"/>
      </w:pPr>
    </w:p>
    <w:p w:rsidR="00A14151" w:rsidRDefault="00A14151">
      <w:pPr>
        <w:pStyle w:val="ConsPlusNormal"/>
        <w:ind w:firstLine="540"/>
        <w:jc w:val="both"/>
      </w:pPr>
      <w:r>
        <w:t>Формирование запроса заявителем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A14151" w:rsidRDefault="00A14151">
      <w:pPr>
        <w:pStyle w:val="ConsPlusNormal"/>
        <w:spacing w:before="220"/>
        <w:ind w:firstLine="540"/>
        <w:jc w:val="both"/>
      </w:pPr>
      <w:r>
        <w:t>На ЕПГУ размещаются образцы заполнения электронной формы запроса о предоставлении услуги.</w:t>
      </w:r>
    </w:p>
    <w:p w:rsidR="00A14151" w:rsidRDefault="00A14151">
      <w:pPr>
        <w:pStyle w:val="ConsPlusNormal"/>
        <w:spacing w:before="220"/>
        <w:ind w:firstLine="540"/>
        <w:jc w:val="both"/>
      </w:pPr>
      <w: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14151" w:rsidRDefault="00A14151">
      <w:pPr>
        <w:pStyle w:val="ConsPlusNormal"/>
        <w:spacing w:before="220"/>
        <w:ind w:firstLine="540"/>
        <w:jc w:val="both"/>
      </w:pPr>
      <w:r>
        <w:t>При формировании запроса заявителю обеспечивается:</w:t>
      </w:r>
    </w:p>
    <w:p w:rsidR="00A14151" w:rsidRDefault="00A14151">
      <w:pPr>
        <w:pStyle w:val="ConsPlusNormal"/>
        <w:spacing w:before="220"/>
        <w:ind w:firstLine="540"/>
        <w:jc w:val="both"/>
      </w:pPr>
      <w:r>
        <w:t>возможность копирования и сохранения запроса и иных документов, необходимых для предоставления государственной услуги;</w:t>
      </w:r>
    </w:p>
    <w:p w:rsidR="00A14151" w:rsidRDefault="00A14151">
      <w:pPr>
        <w:pStyle w:val="ConsPlusNormal"/>
        <w:spacing w:before="220"/>
        <w:ind w:firstLine="540"/>
        <w:jc w:val="both"/>
      </w:pPr>
      <w:r>
        <w:t>возможность печати на бумажном носителе копии электронной формы запроса;</w:t>
      </w:r>
    </w:p>
    <w:p w:rsidR="00A14151" w:rsidRDefault="00A14151">
      <w:pPr>
        <w:pStyle w:val="ConsPlusNormal"/>
        <w:spacing w:before="220"/>
        <w:ind w:firstLine="540"/>
        <w:jc w:val="both"/>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14151" w:rsidRDefault="00A14151">
      <w:pPr>
        <w:pStyle w:val="ConsPlusNormal"/>
        <w:spacing w:before="220"/>
        <w:ind w:firstLine="540"/>
        <w:jc w:val="both"/>
      </w:pPr>
      <w:proofErr w:type="gramStart"/>
      <w:r>
        <w:t xml:space="preserve">заполнение полей электронной формы запроса до начала ввода сведений заявителем с использованием данных,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официальном сайте </w:t>
      </w:r>
      <w:proofErr w:type="spellStart"/>
      <w:r>
        <w:t>минтруда</w:t>
      </w:r>
      <w:proofErr w:type="spellEnd"/>
      <w:r>
        <w:t xml:space="preserve"> области, в части, касающейся сведений, отсутствующих в ЕСИА;</w:t>
      </w:r>
      <w:proofErr w:type="gramEnd"/>
    </w:p>
    <w:p w:rsidR="00A14151" w:rsidRDefault="00A14151">
      <w:pPr>
        <w:pStyle w:val="ConsPlusNormal"/>
        <w:spacing w:before="220"/>
        <w:ind w:firstLine="540"/>
        <w:jc w:val="both"/>
      </w:pPr>
      <w:r>
        <w:t xml:space="preserve">возможность вернуться на любой из этапов заполнения электронной формы запроса без </w:t>
      </w:r>
      <w:proofErr w:type="gramStart"/>
      <w:r>
        <w:t>потери</w:t>
      </w:r>
      <w:proofErr w:type="gramEnd"/>
      <w:r>
        <w:t xml:space="preserve"> ранее введенной информации;</w:t>
      </w:r>
    </w:p>
    <w:p w:rsidR="00A14151" w:rsidRDefault="00A14151">
      <w:pPr>
        <w:pStyle w:val="ConsPlusNormal"/>
        <w:spacing w:before="220"/>
        <w:ind w:firstLine="540"/>
        <w:jc w:val="both"/>
      </w:pPr>
      <w:r>
        <w:t>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A14151" w:rsidRDefault="00A14151">
      <w:pPr>
        <w:pStyle w:val="ConsPlusNormal"/>
        <w:spacing w:before="220"/>
        <w:ind w:firstLine="540"/>
        <w:jc w:val="both"/>
      </w:pPr>
      <w:r>
        <w:t xml:space="preserve">Сформированный и подписанный </w:t>
      </w:r>
      <w:proofErr w:type="gramStart"/>
      <w:r>
        <w:t>запрос</w:t>
      </w:r>
      <w:proofErr w:type="gramEnd"/>
      <w:r>
        <w:t xml:space="preserve"> и иные документы, необходимые для предоставления государственной услуги, направляются в ОСЗН посредством ЕПГУ.</w:t>
      </w:r>
    </w:p>
    <w:p w:rsidR="00A14151" w:rsidRDefault="00A14151">
      <w:pPr>
        <w:pStyle w:val="ConsPlusNormal"/>
        <w:jc w:val="both"/>
      </w:pPr>
    </w:p>
    <w:p w:rsidR="00A14151" w:rsidRDefault="00A14151">
      <w:pPr>
        <w:pStyle w:val="ConsPlusTitle"/>
        <w:jc w:val="center"/>
        <w:outlineLvl w:val="3"/>
      </w:pPr>
      <w:r>
        <w:lastRenderedPageBreak/>
        <w:t>3.4. Прием и регистрация ОСЗН запроса и иных документов</w:t>
      </w:r>
    </w:p>
    <w:p w:rsidR="00A14151" w:rsidRDefault="00A14151">
      <w:pPr>
        <w:pStyle w:val="ConsPlusNormal"/>
        <w:jc w:val="both"/>
      </w:pPr>
    </w:p>
    <w:p w:rsidR="00A14151" w:rsidRDefault="00A14151">
      <w:pPr>
        <w:pStyle w:val="ConsPlusNormal"/>
        <w:ind w:firstLine="540"/>
        <w:jc w:val="both"/>
      </w:pPr>
      <w:r>
        <w:t>ОСЗН обеспечивает в электронной форме прием документов, необходимых для предоставления услуги, и регистрацию запроса без необходимости повторного предоставления заявителем таких документов на бумажном носителе.</w:t>
      </w:r>
    </w:p>
    <w:p w:rsidR="00A14151" w:rsidRDefault="00A14151">
      <w:pPr>
        <w:pStyle w:val="ConsPlusNormal"/>
        <w:spacing w:before="220"/>
        <w:ind w:firstLine="540"/>
        <w:jc w:val="both"/>
      </w:pPr>
      <w:r>
        <w:t>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ЕПГУ обновляется до статуса "принято".</w:t>
      </w:r>
    </w:p>
    <w:p w:rsidR="00A14151" w:rsidRDefault="00A14151">
      <w:pPr>
        <w:pStyle w:val="ConsPlusNormal"/>
        <w:jc w:val="both"/>
      </w:pPr>
    </w:p>
    <w:p w:rsidR="00A14151" w:rsidRDefault="00A14151">
      <w:pPr>
        <w:pStyle w:val="ConsPlusTitle"/>
        <w:jc w:val="center"/>
        <w:outlineLvl w:val="3"/>
      </w:pPr>
      <w:r>
        <w:t>3.5. Получение заявителем сведений о ходе выполнения запроса</w:t>
      </w:r>
    </w:p>
    <w:p w:rsidR="00A14151" w:rsidRDefault="00A14151">
      <w:pPr>
        <w:pStyle w:val="ConsPlusTitle"/>
        <w:jc w:val="center"/>
      </w:pPr>
      <w:r>
        <w:t>о предоставлении государственной услуги</w:t>
      </w:r>
    </w:p>
    <w:p w:rsidR="00A14151" w:rsidRDefault="00A14151">
      <w:pPr>
        <w:pStyle w:val="ConsPlusNormal"/>
        <w:jc w:val="both"/>
      </w:pPr>
    </w:p>
    <w:p w:rsidR="00A14151" w:rsidRDefault="00A14151">
      <w:pPr>
        <w:pStyle w:val="ConsPlusNormal"/>
        <w:ind w:firstLine="540"/>
        <w:jc w:val="both"/>
      </w:pPr>
      <w:r>
        <w:t xml:space="preserve">Предоставление в электронной форме заявителям информации о ходе предоставления услуги осуществляется посредством ЕПГУ в порядке, установленном в </w:t>
      </w:r>
      <w:hyperlink w:anchor="P75">
        <w:r>
          <w:rPr>
            <w:color w:val="0000FF"/>
          </w:rPr>
          <w:t>подразделе 3 раздела I</w:t>
        </w:r>
      </w:hyperlink>
      <w:r>
        <w:t xml:space="preserve"> административного регламента.</w:t>
      </w:r>
    </w:p>
    <w:p w:rsidR="00A14151" w:rsidRDefault="00A14151">
      <w:pPr>
        <w:pStyle w:val="ConsPlusNormal"/>
        <w:spacing w:before="220"/>
        <w:ind w:firstLine="540"/>
        <w:jc w:val="both"/>
      </w:pPr>
      <w:r>
        <w:t>При предоставлении услуги в электронной форме заявителю направляется:</w:t>
      </w:r>
    </w:p>
    <w:p w:rsidR="00A14151" w:rsidRDefault="00A14151">
      <w:pPr>
        <w:pStyle w:val="ConsPlusNormal"/>
        <w:spacing w:before="220"/>
        <w:ind w:firstLine="540"/>
        <w:jc w:val="both"/>
      </w:pPr>
      <w:r>
        <w:t>уведомление о записи на прием в ОСЗН, содержащее сведения о дате, времени и месте приема;</w:t>
      </w:r>
    </w:p>
    <w:p w:rsidR="00A14151" w:rsidRDefault="00A14151">
      <w:pPr>
        <w:pStyle w:val="ConsPlusNormal"/>
        <w:spacing w:before="220"/>
        <w:ind w:firstLine="540"/>
        <w:jc w:val="both"/>
      </w:pPr>
      <w:proofErr w:type="gramStart"/>
      <w: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A14151" w:rsidRDefault="00A14151">
      <w:pPr>
        <w:pStyle w:val="ConsPlusNormal"/>
        <w:spacing w:before="220"/>
        <w:ind w:firstLine="540"/>
        <w:jc w:val="both"/>
      </w:pPr>
      <w: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14151" w:rsidRDefault="00A14151">
      <w:pPr>
        <w:pStyle w:val="ConsPlusNormal"/>
        <w:jc w:val="both"/>
      </w:pPr>
    </w:p>
    <w:p w:rsidR="00A14151" w:rsidRDefault="00A14151">
      <w:pPr>
        <w:pStyle w:val="ConsPlusTitle"/>
        <w:jc w:val="center"/>
        <w:outlineLvl w:val="3"/>
      </w:pPr>
      <w:r>
        <w:t xml:space="preserve">3.6. Взаимодействие ОСЗН, </w:t>
      </w:r>
      <w:proofErr w:type="gramStart"/>
      <w:r>
        <w:t>предоставляющих</w:t>
      </w:r>
      <w:proofErr w:type="gramEnd"/>
      <w:r>
        <w:t xml:space="preserve"> государственную</w:t>
      </w:r>
    </w:p>
    <w:p w:rsidR="00A14151" w:rsidRDefault="00A14151">
      <w:pPr>
        <w:pStyle w:val="ConsPlusTitle"/>
        <w:jc w:val="center"/>
      </w:pPr>
      <w:r>
        <w:t>услугу, с иными органами государственной власти, органами</w:t>
      </w:r>
    </w:p>
    <w:p w:rsidR="00A14151" w:rsidRDefault="00A14151">
      <w:pPr>
        <w:pStyle w:val="ConsPlusTitle"/>
        <w:jc w:val="center"/>
      </w:pPr>
      <w:r>
        <w:t>местного самоуправления и организациями</w:t>
      </w:r>
    </w:p>
    <w:p w:rsidR="00A14151" w:rsidRDefault="00A14151">
      <w:pPr>
        <w:pStyle w:val="ConsPlusNormal"/>
        <w:jc w:val="both"/>
      </w:pPr>
    </w:p>
    <w:p w:rsidR="00A14151" w:rsidRDefault="00A14151">
      <w:pPr>
        <w:pStyle w:val="ConsPlusNormal"/>
        <w:ind w:firstLine="540"/>
        <w:jc w:val="both"/>
      </w:pPr>
      <w:r>
        <w:t xml:space="preserve">Взаимодействие ОСЗН с иными органами государственной власти, органами местного самоуправления и организациями осуществляется в рамках электронного межведомственного взаимодействия при непредставлении заявителем документов, указанных в </w:t>
      </w:r>
      <w:hyperlink w:anchor="P250">
        <w:r>
          <w:rPr>
            <w:color w:val="0000FF"/>
          </w:rPr>
          <w:t>подразделе 7 раздела II</w:t>
        </w:r>
      </w:hyperlink>
      <w:r>
        <w:t xml:space="preserve"> административного регламента, по собственной инициативе.</w:t>
      </w:r>
    </w:p>
    <w:p w:rsidR="00A14151" w:rsidRDefault="00A14151">
      <w:pPr>
        <w:pStyle w:val="ConsPlusNormal"/>
        <w:jc w:val="both"/>
      </w:pPr>
    </w:p>
    <w:p w:rsidR="00A14151" w:rsidRDefault="00A14151">
      <w:pPr>
        <w:pStyle w:val="ConsPlusTitle"/>
        <w:jc w:val="center"/>
        <w:outlineLvl w:val="3"/>
      </w:pPr>
      <w:r>
        <w:t>3.7. Получение заявителем результата предоставления</w:t>
      </w:r>
    </w:p>
    <w:p w:rsidR="00A14151" w:rsidRDefault="00A14151">
      <w:pPr>
        <w:pStyle w:val="ConsPlusTitle"/>
        <w:jc w:val="center"/>
      </w:pPr>
      <w:r>
        <w:t>государственной услуги, если иное не установлено</w:t>
      </w:r>
    </w:p>
    <w:p w:rsidR="00A14151" w:rsidRDefault="00A14151">
      <w:pPr>
        <w:pStyle w:val="ConsPlusTitle"/>
        <w:jc w:val="center"/>
      </w:pPr>
      <w:r>
        <w:t>федеральным законом</w:t>
      </w:r>
    </w:p>
    <w:p w:rsidR="00A14151" w:rsidRDefault="00A14151">
      <w:pPr>
        <w:pStyle w:val="ConsPlusNormal"/>
        <w:jc w:val="both"/>
      </w:pPr>
    </w:p>
    <w:p w:rsidR="003F0C3A" w:rsidRPr="003F0C3A" w:rsidRDefault="003F0C3A" w:rsidP="003F0C3A">
      <w:pPr>
        <w:pStyle w:val="ConsPlusNormal"/>
        <w:ind w:firstLine="708"/>
      </w:pPr>
      <w:r w:rsidRPr="003F0C3A">
        <w:t>Заявителю в электронной форме направляется уведомление о назначении государственной услуги либо отказе в предоставлении государственной услуги.</w:t>
      </w:r>
    </w:p>
    <w:p w:rsidR="00A14151" w:rsidRDefault="00A14151">
      <w:pPr>
        <w:pStyle w:val="ConsPlusNormal"/>
        <w:jc w:val="both"/>
      </w:pPr>
    </w:p>
    <w:p w:rsidR="00A14151" w:rsidRDefault="00A14151">
      <w:pPr>
        <w:pStyle w:val="ConsPlusTitle"/>
        <w:jc w:val="center"/>
        <w:outlineLvl w:val="3"/>
      </w:pPr>
      <w:r>
        <w:t>3.8. Осуществление оценки качества предоставления услуги</w:t>
      </w:r>
    </w:p>
    <w:p w:rsidR="00A14151" w:rsidRDefault="00A14151">
      <w:pPr>
        <w:pStyle w:val="ConsPlusNormal"/>
        <w:jc w:val="both"/>
      </w:pPr>
    </w:p>
    <w:p w:rsidR="00A14151" w:rsidRDefault="00A14151">
      <w:pPr>
        <w:pStyle w:val="ConsPlusNormal"/>
        <w:ind w:firstLine="540"/>
        <w:jc w:val="both"/>
      </w:pPr>
      <w:r>
        <w:t>Заявителям обеспечивается возможность оценить доступность и качество государственной услуги на ЕПГУ.</w:t>
      </w:r>
    </w:p>
    <w:p w:rsidR="00A14151" w:rsidRDefault="00A14151">
      <w:pPr>
        <w:pStyle w:val="ConsPlusNormal"/>
        <w:spacing w:before="220"/>
        <w:ind w:firstLine="540"/>
        <w:jc w:val="both"/>
      </w:pPr>
      <w:proofErr w:type="gramStart"/>
      <w:r>
        <w:t xml:space="preserve">Заявитель вправе оценить качество предоставления государственной услуги с помощью </w:t>
      </w:r>
      <w:r>
        <w:lastRenderedPageBreak/>
        <w:t xml:space="preserve">устройств подвижной радиотелефонной связи, с использованием ЕПГУ, терминальных устройств в соответствии с </w:t>
      </w:r>
      <w:hyperlink r:id="rId52">
        <w:r>
          <w:rPr>
            <w:color w:val="0000FF"/>
          </w:rPr>
          <w:t>Постановлением</w:t>
        </w:r>
      </w:hyperlink>
      <w:r>
        <w:t xml:space="preserve">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w:t>
      </w:r>
      <w:proofErr w:type="gramEnd"/>
      <w:r>
        <w:t>,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14151" w:rsidRDefault="00A14151">
      <w:pPr>
        <w:pStyle w:val="ConsPlusNormal"/>
        <w:jc w:val="both"/>
      </w:pPr>
    </w:p>
    <w:p w:rsidR="00A14151" w:rsidRDefault="00A14151">
      <w:pPr>
        <w:pStyle w:val="ConsPlusTitle"/>
        <w:jc w:val="center"/>
        <w:outlineLvl w:val="3"/>
      </w:pPr>
      <w:r>
        <w:t>3.9. Досудебное (внесудебное) обжалование решений и действий</w:t>
      </w:r>
    </w:p>
    <w:p w:rsidR="00A14151" w:rsidRDefault="00A14151">
      <w:pPr>
        <w:pStyle w:val="ConsPlusTitle"/>
        <w:jc w:val="center"/>
      </w:pPr>
      <w:r>
        <w:t>(бездействия) органа, должностного лица либо</w:t>
      </w:r>
    </w:p>
    <w:p w:rsidR="00A14151" w:rsidRDefault="00A14151">
      <w:pPr>
        <w:pStyle w:val="ConsPlusTitle"/>
        <w:jc w:val="center"/>
      </w:pPr>
      <w:r>
        <w:t>государственного служащего, предоставляющего</w:t>
      </w:r>
    </w:p>
    <w:p w:rsidR="00A14151" w:rsidRDefault="00A14151">
      <w:pPr>
        <w:pStyle w:val="ConsPlusTitle"/>
        <w:jc w:val="center"/>
      </w:pPr>
      <w:r>
        <w:t>государственную услугу</w:t>
      </w:r>
    </w:p>
    <w:p w:rsidR="00A14151" w:rsidRDefault="00A14151">
      <w:pPr>
        <w:pStyle w:val="ConsPlusNormal"/>
        <w:jc w:val="both"/>
      </w:pPr>
    </w:p>
    <w:p w:rsidR="00A14151" w:rsidRDefault="00A14151">
      <w:pPr>
        <w:pStyle w:val="ConsPlusNormal"/>
        <w:ind w:firstLine="540"/>
        <w:jc w:val="both"/>
      </w:pPr>
      <w:r>
        <w:t xml:space="preserve">Досудебное (внесудебное) обжалование решений и действий (бездействия) органа, должностного лица либо государственного служащего в электронной форме осуществляется в порядке, предусмотренном </w:t>
      </w:r>
      <w:hyperlink w:anchor="P845">
        <w:r>
          <w:rPr>
            <w:color w:val="0000FF"/>
          </w:rPr>
          <w:t>разделом V</w:t>
        </w:r>
      </w:hyperlink>
      <w:r>
        <w:t xml:space="preserve"> административного регламента.</w:t>
      </w:r>
    </w:p>
    <w:p w:rsidR="00A14151" w:rsidRDefault="00A14151">
      <w:pPr>
        <w:pStyle w:val="ConsPlusNormal"/>
        <w:jc w:val="both"/>
      </w:pPr>
    </w:p>
    <w:p w:rsidR="00A14151" w:rsidRDefault="00A14151">
      <w:pPr>
        <w:pStyle w:val="ConsPlusTitle"/>
        <w:jc w:val="center"/>
        <w:outlineLvl w:val="2"/>
      </w:pPr>
      <w:r>
        <w:t>4. Порядок исправления допущенных опечаток и ошибок</w:t>
      </w:r>
    </w:p>
    <w:p w:rsidR="00A14151" w:rsidRDefault="00A14151">
      <w:pPr>
        <w:pStyle w:val="ConsPlusTitle"/>
        <w:jc w:val="center"/>
      </w:pPr>
      <w:r>
        <w:t xml:space="preserve">в </w:t>
      </w:r>
      <w:proofErr w:type="gramStart"/>
      <w:r>
        <w:t>выданных</w:t>
      </w:r>
      <w:proofErr w:type="gramEnd"/>
      <w:r>
        <w:t xml:space="preserve"> в результате предоставления государственной</w:t>
      </w:r>
    </w:p>
    <w:p w:rsidR="00A14151" w:rsidRDefault="00A14151">
      <w:pPr>
        <w:pStyle w:val="ConsPlusTitle"/>
        <w:jc w:val="center"/>
      </w:pPr>
      <w:r>
        <w:t xml:space="preserve">услуги </w:t>
      </w:r>
      <w:proofErr w:type="gramStart"/>
      <w:r>
        <w:t>документах</w:t>
      </w:r>
      <w:proofErr w:type="gramEnd"/>
    </w:p>
    <w:p w:rsidR="00A14151" w:rsidRDefault="00A14151">
      <w:pPr>
        <w:pStyle w:val="ConsPlusNormal"/>
        <w:jc w:val="both"/>
      </w:pPr>
    </w:p>
    <w:p w:rsidR="00A14151" w:rsidRDefault="00A14151">
      <w:pPr>
        <w:pStyle w:val="ConsPlusNormal"/>
        <w:ind w:firstLine="540"/>
        <w:jc w:val="both"/>
      </w:pPr>
      <w:r>
        <w:t>Выдача документов в результате предоставления государственной услуги не предусмотрена.</w:t>
      </w:r>
    </w:p>
    <w:p w:rsidR="00A14151" w:rsidRDefault="00A14151">
      <w:pPr>
        <w:pStyle w:val="ConsPlusNormal"/>
        <w:jc w:val="both"/>
      </w:pPr>
    </w:p>
    <w:p w:rsidR="00A14151" w:rsidRDefault="00A14151">
      <w:pPr>
        <w:pStyle w:val="ConsPlusTitle"/>
        <w:jc w:val="center"/>
        <w:outlineLvl w:val="1"/>
      </w:pPr>
      <w:r>
        <w:t xml:space="preserve">Раздел IV. ФОРМЫ </w:t>
      </w:r>
      <w:proofErr w:type="gramStart"/>
      <w:r>
        <w:t>КОНТРОЛЯ ЗА</w:t>
      </w:r>
      <w:proofErr w:type="gramEnd"/>
      <w:r>
        <w:t xml:space="preserve"> ПРЕДОСТАВЛЕНИЕМ</w:t>
      </w:r>
    </w:p>
    <w:p w:rsidR="00A14151" w:rsidRDefault="00A14151">
      <w:pPr>
        <w:pStyle w:val="ConsPlusTitle"/>
        <w:jc w:val="center"/>
      </w:pPr>
      <w:r>
        <w:t>ГОСУДАРСТВЕННОЙ УСЛУГИ</w:t>
      </w:r>
    </w:p>
    <w:p w:rsidR="00A14151" w:rsidRDefault="00A14151">
      <w:pPr>
        <w:pStyle w:val="ConsPlusNormal"/>
        <w:jc w:val="both"/>
      </w:pPr>
    </w:p>
    <w:p w:rsidR="00A14151" w:rsidRDefault="00A14151">
      <w:pPr>
        <w:pStyle w:val="ConsPlusTitle"/>
        <w:jc w:val="center"/>
        <w:outlineLvl w:val="2"/>
      </w:pPr>
      <w:r>
        <w:t xml:space="preserve">1. Порядок осуществления текущего </w:t>
      </w:r>
      <w:proofErr w:type="gramStart"/>
      <w:r>
        <w:t>контроля за</w:t>
      </w:r>
      <w:proofErr w:type="gramEnd"/>
      <w:r>
        <w:t xml:space="preserve"> соблюдением</w:t>
      </w:r>
    </w:p>
    <w:p w:rsidR="00A14151" w:rsidRDefault="00A14151">
      <w:pPr>
        <w:pStyle w:val="ConsPlusTitle"/>
        <w:jc w:val="center"/>
      </w:pPr>
      <w:r>
        <w:t>и исполнением ответственными должностными лицами положений</w:t>
      </w:r>
    </w:p>
    <w:p w:rsidR="00A14151" w:rsidRDefault="00A14151">
      <w:pPr>
        <w:pStyle w:val="ConsPlusTitle"/>
        <w:jc w:val="center"/>
      </w:pPr>
      <w:r>
        <w:t>административного регламента и иных нормативных правовых</w:t>
      </w:r>
    </w:p>
    <w:p w:rsidR="00A14151" w:rsidRDefault="00A14151">
      <w:pPr>
        <w:pStyle w:val="ConsPlusTitle"/>
        <w:jc w:val="center"/>
      </w:pPr>
      <w:r>
        <w:t>актов, устанавливающих требования к предоставлению</w:t>
      </w:r>
    </w:p>
    <w:p w:rsidR="00A14151" w:rsidRDefault="00A14151">
      <w:pPr>
        <w:pStyle w:val="ConsPlusTitle"/>
        <w:jc w:val="center"/>
      </w:pPr>
      <w:r>
        <w:t>государственной услуги, а также принятием решений</w:t>
      </w:r>
    </w:p>
    <w:p w:rsidR="00A14151" w:rsidRDefault="00A14151">
      <w:pPr>
        <w:pStyle w:val="ConsPlusTitle"/>
        <w:jc w:val="center"/>
      </w:pPr>
      <w:r>
        <w:t>ответственными лицами</w:t>
      </w:r>
    </w:p>
    <w:p w:rsidR="00A14151" w:rsidRDefault="00A14151">
      <w:pPr>
        <w:pStyle w:val="ConsPlusNormal"/>
        <w:jc w:val="both"/>
      </w:pPr>
    </w:p>
    <w:p w:rsidR="00A14151" w:rsidRDefault="00A14151">
      <w:pPr>
        <w:pStyle w:val="ConsPlusNormal"/>
        <w:ind w:firstLine="540"/>
        <w:jc w:val="both"/>
      </w:pPr>
      <w:r>
        <w:t xml:space="preserve">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государственной услуги осуществляется должностными лицами ОСЗН, ответственными за организацию работы по предоставлению государственной услуги.</w:t>
      </w:r>
    </w:p>
    <w:p w:rsidR="00A14151" w:rsidRDefault="00A14151">
      <w:pPr>
        <w:pStyle w:val="ConsPlusNormal"/>
        <w:spacing w:before="220"/>
        <w:ind w:firstLine="540"/>
        <w:jc w:val="both"/>
      </w:pPr>
      <w:r>
        <w:t>Перечень должностных лиц, осуществляющих текущий контроль, устанавливается приказами руководителя ОСЗН, положениями о структурных подразделениях, должностными регламентами и должностными инструкциями.</w:t>
      </w:r>
    </w:p>
    <w:p w:rsidR="00A14151" w:rsidRDefault="00A14151">
      <w:pPr>
        <w:pStyle w:val="ConsPlusNormal"/>
        <w:spacing w:before="220"/>
        <w:ind w:firstLine="540"/>
        <w:jc w:val="both"/>
      </w:pPr>
      <w:r>
        <w:t>Периодичность осуществления текущего контроля устанавливается руководителем ОСЗН либо его заместителем, ответственным за организацию работы по предоставлению государственной услуги.</w:t>
      </w:r>
    </w:p>
    <w:p w:rsidR="00A14151" w:rsidRDefault="00A14151">
      <w:pPr>
        <w:pStyle w:val="ConsPlusNormal"/>
        <w:spacing w:before="220"/>
        <w:ind w:firstLine="540"/>
        <w:jc w:val="both"/>
      </w:pPr>
      <w:r>
        <w:t>Текущий контроль осуществляется путем проведения должностными лицами, указанными в настоящем пункте, проверок соблюдения и исполнения специалистами положений административного регламента, положений нормативных правовых актов.</w:t>
      </w:r>
    </w:p>
    <w:p w:rsidR="00A14151" w:rsidRDefault="00A14151">
      <w:pPr>
        <w:pStyle w:val="ConsPlusNormal"/>
        <w:jc w:val="both"/>
      </w:pPr>
    </w:p>
    <w:p w:rsidR="00A14151" w:rsidRDefault="00A14151">
      <w:pPr>
        <w:pStyle w:val="ConsPlusTitle"/>
        <w:jc w:val="center"/>
        <w:outlineLvl w:val="2"/>
      </w:pPr>
      <w:r>
        <w:t xml:space="preserve">2. Порядок и периодичность осуществления </w:t>
      </w:r>
      <w:proofErr w:type="gramStart"/>
      <w:r>
        <w:t>плановых</w:t>
      </w:r>
      <w:proofErr w:type="gramEnd"/>
    </w:p>
    <w:p w:rsidR="00A14151" w:rsidRDefault="00A14151">
      <w:pPr>
        <w:pStyle w:val="ConsPlusTitle"/>
        <w:jc w:val="center"/>
      </w:pPr>
      <w:r>
        <w:t>и внеплановых проверок полноты и качества предоставления</w:t>
      </w:r>
    </w:p>
    <w:p w:rsidR="00A14151" w:rsidRDefault="00A14151">
      <w:pPr>
        <w:pStyle w:val="ConsPlusTitle"/>
        <w:jc w:val="center"/>
      </w:pPr>
      <w:r>
        <w:t>государственной услуги, в том числе порядок и формы контроля</w:t>
      </w:r>
    </w:p>
    <w:p w:rsidR="00A14151" w:rsidRDefault="00A14151">
      <w:pPr>
        <w:pStyle w:val="ConsPlusTitle"/>
        <w:jc w:val="center"/>
      </w:pPr>
      <w:r>
        <w:lastRenderedPageBreak/>
        <w:t>за полнотой и качеством предоставления</w:t>
      </w:r>
    </w:p>
    <w:p w:rsidR="00A14151" w:rsidRDefault="00A14151">
      <w:pPr>
        <w:pStyle w:val="ConsPlusTitle"/>
        <w:jc w:val="center"/>
      </w:pPr>
      <w:r>
        <w:t>государственной услуги</w:t>
      </w:r>
    </w:p>
    <w:p w:rsidR="00A14151" w:rsidRDefault="00A14151">
      <w:pPr>
        <w:pStyle w:val="ConsPlusNormal"/>
        <w:jc w:val="both"/>
      </w:pPr>
    </w:p>
    <w:p w:rsidR="00A14151" w:rsidRDefault="00A14151">
      <w:pPr>
        <w:pStyle w:val="ConsPlusNormal"/>
        <w:ind w:firstLine="540"/>
        <w:jc w:val="both"/>
      </w:pPr>
      <w:proofErr w:type="gramStart"/>
      <w:r>
        <w:t>Контроль за</w:t>
      </w:r>
      <w:proofErr w:type="gramEnd"/>
      <w:r>
        <w:t xml:space="preserve"> полнотой и качеством предоставления государственной услуги включает в себя проведение проверок, выявление и устранение нарушений прав получателей государственной услуги, рассмотрение, принятие решений и подготовку ответов на обращения получателей государственной услуги, содержащие жалобы на действия (бездействие) специалистов ОСЗН, и осуществляется должностными лицами </w:t>
      </w:r>
      <w:proofErr w:type="spellStart"/>
      <w:r>
        <w:t>минтруда</w:t>
      </w:r>
      <w:proofErr w:type="spellEnd"/>
      <w:r>
        <w:t xml:space="preserve"> области.</w:t>
      </w:r>
    </w:p>
    <w:p w:rsidR="00A14151" w:rsidRDefault="00A14151">
      <w:pPr>
        <w:pStyle w:val="ConsPlusNormal"/>
        <w:spacing w:before="220"/>
        <w:ind w:firstLine="540"/>
        <w:jc w:val="both"/>
      </w:pPr>
      <w:r>
        <w:t>Периодичность осуществления проверок полноты и качества предоставления государственной услуги устанавливается министром труда и социального развития Ростовской области.</w:t>
      </w:r>
    </w:p>
    <w:p w:rsidR="00A14151" w:rsidRDefault="00A14151">
      <w:pPr>
        <w:pStyle w:val="ConsPlusNormal"/>
        <w:spacing w:before="220"/>
        <w:ind w:firstLine="540"/>
        <w:jc w:val="both"/>
      </w:pPr>
      <w:r>
        <w:t>Проверки полноты и качества предоставления государственной услуги осуществляются на основании правовых актов (приказов).</w:t>
      </w:r>
    </w:p>
    <w:p w:rsidR="00A14151" w:rsidRDefault="00A14151">
      <w:pPr>
        <w:pStyle w:val="ConsPlusNormal"/>
        <w:spacing w:before="220"/>
        <w:ind w:firstLine="540"/>
        <w:jc w:val="both"/>
      </w:pPr>
      <w:r>
        <w:t>Периодичность проведения проверок носит плановый характер (осуществляться на основании полугодовых или годовых планов работы), тематический характер (проверка предоставления государственной услуги отдельным категориям получателей государственной услуги) и внеплановый характер (по конкретному обращению получателя государственной услуги).</w:t>
      </w:r>
    </w:p>
    <w:p w:rsidR="00A14151" w:rsidRDefault="00A14151">
      <w:pPr>
        <w:pStyle w:val="ConsPlusNormal"/>
        <w:jc w:val="both"/>
      </w:pPr>
    </w:p>
    <w:p w:rsidR="00A14151" w:rsidRDefault="00A14151">
      <w:pPr>
        <w:pStyle w:val="ConsPlusTitle"/>
        <w:jc w:val="center"/>
        <w:outlineLvl w:val="2"/>
      </w:pPr>
      <w:r>
        <w:t>3. Ответственность государственных служащих органа</w:t>
      </w:r>
    </w:p>
    <w:p w:rsidR="00A14151" w:rsidRDefault="00A14151">
      <w:pPr>
        <w:pStyle w:val="ConsPlusTitle"/>
        <w:jc w:val="center"/>
      </w:pPr>
      <w:r>
        <w:t>исполнительной власти Ростовской области и иных должностных</w:t>
      </w:r>
    </w:p>
    <w:p w:rsidR="00A14151" w:rsidRDefault="00A14151">
      <w:pPr>
        <w:pStyle w:val="ConsPlusTitle"/>
        <w:jc w:val="center"/>
      </w:pPr>
      <w:r>
        <w:t>лиц за решения и действия (бездействие), принимаемые</w:t>
      </w:r>
    </w:p>
    <w:p w:rsidR="00A14151" w:rsidRDefault="00A14151">
      <w:pPr>
        <w:pStyle w:val="ConsPlusTitle"/>
        <w:jc w:val="center"/>
      </w:pPr>
      <w:r>
        <w:t>(осуществляемые) в ходе предоставления</w:t>
      </w:r>
    </w:p>
    <w:p w:rsidR="00A14151" w:rsidRDefault="00A14151">
      <w:pPr>
        <w:pStyle w:val="ConsPlusTitle"/>
        <w:jc w:val="center"/>
      </w:pPr>
      <w:r>
        <w:t>государственной услуги</w:t>
      </w:r>
    </w:p>
    <w:p w:rsidR="00A14151" w:rsidRDefault="00A14151">
      <w:pPr>
        <w:pStyle w:val="ConsPlusNormal"/>
        <w:jc w:val="both"/>
      </w:pPr>
    </w:p>
    <w:p w:rsidR="00A14151" w:rsidRDefault="00A14151">
      <w:pPr>
        <w:pStyle w:val="ConsPlusNormal"/>
        <w:ind w:firstLine="540"/>
        <w:jc w:val="both"/>
      </w:pPr>
      <w:r>
        <w:t xml:space="preserve">Ответственность за соблюдением установленных требований к предоставлению государственной услуги возлагается на работника ОСЗН, работника </w:t>
      </w:r>
      <w:proofErr w:type="spellStart"/>
      <w:r>
        <w:t>минтруда</w:t>
      </w:r>
      <w:proofErr w:type="spellEnd"/>
      <w:r>
        <w:t xml:space="preserve"> области, осуществляющего прием документов, начальника соответствующего отдела ОСЗН, </w:t>
      </w:r>
      <w:proofErr w:type="spellStart"/>
      <w:r>
        <w:t>минтруда</w:t>
      </w:r>
      <w:proofErr w:type="spellEnd"/>
      <w:r>
        <w:t xml:space="preserve"> области, ответственного за предоставление государственной услуги, руководителя ОСЗН, министра труда и социального развития Ростовской области.</w:t>
      </w:r>
    </w:p>
    <w:p w:rsidR="00A14151" w:rsidRDefault="00A14151">
      <w:pPr>
        <w:pStyle w:val="ConsPlusNormal"/>
        <w:spacing w:before="220"/>
        <w:ind w:firstLine="540"/>
        <w:jc w:val="both"/>
      </w:pPr>
      <w: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государственной услуги, а также требований административного регламента, работники ОСЗН, государственные гражданские служащие </w:t>
      </w:r>
      <w:proofErr w:type="spellStart"/>
      <w:r>
        <w:t>минтруда</w:t>
      </w:r>
      <w:proofErr w:type="spellEnd"/>
      <w:r>
        <w:t xml:space="preserve"> области несут ответственность в соответствии с действующим законодательством.</w:t>
      </w:r>
    </w:p>
    <w:p w:rsidR="00A14151" w:rsidRDefault="00A14151">
      <w:pPr>
        <w:pStyle w:val="ConsPlusNormal"/>
        <w:spacing w:before="220"/>
        <w:ind w:firstLine="540"/>
        <w:jc w:val="both"/>
      </w:pPr>
      <w:r>
        <w:t>По результатам проведенных проверок в случае выявления нарушений прав заявителя к виновным лицам применяются меры ответственности в порядке, установленном действующим законодательством Российской Федерации.</w:t>
      </w:r>
    </w:p>
    <w:p w:rsidR="00A14151" w:rsidRDefault="00A14151">
      <w:pPr>
        <w:pStyle w:val="ConsPlusNormal"/>
        <w:jc w:val="both"/>
      </w:pPr>
    </w:p>
    <w:p w:rsidR="00A14151" w:rsidRDefault="00A14151">
      <w:pPr>
        <w:pStyle w:val="ConsPlusTitle"/>
        <w:jc w:val="center"/>
        <w:outlineLvl w:val="2"/>
      </w:pPr>
      <w:r>
        <w:t>4. Положения, характеризующие требования к порядку и формам</w:t>
      </w:r>
    </w:p>
    <w:p w:rsidR="00A14151" w:rsidRDefault="00A14151">
      <w:pPr>
        <w:pStyle w:val="ConsPlusTitle"/>
        <w:jc w:val="center"/>
      </w:pPr>
      <w:proofErr w:type="gramStart"/>
      <w:r>
        <w:t>контроля за</w:t>
      </w:r>
      <w:proofErr w:type="gramEnd"/>
      <w:r>
        <w:t xml:space="preserve"> предоставлением государственной услуги, в том</w:t>
      </w:r>
    </w:p>
    <w:p w:rsidR="00A14151" w:rsidRDefault="00A14151">
      <w:pPr>
        <w:pStyle w:val="ConsPlusTitle"/>
        <w:jc w:val="center"/>
      </w:pPr>
      <w:proofErr w:type="gramStart"/>
      <w:r>
        <w:t>числе</w:t>
      </w:r>
      <w:proofErr w:type="gramEnd"/>
      <w:r>
        <w:t xml:space="preserve"> со стороны граждан, их объединений и организаций</w:t>
      </w:r>
    </w:p>
    <w:p w:rsidR="00A14151" w:rsidRDefault="00A14151">
      <w:pPr>
        <w:pStyle w:val="ConsPlusNormal"/>
        <w:jc w:val="both"/>
      </w:pPr>
    </w:p>
    <w:p w:rsidR="00A14151" w:rsidRDefault="00A14151">
      <w:pPr>
        <w:pStyle w:val="ConsPlusNormal"/>
        <w:ind w:firstLine="540"/>
        <w:jc w:val="both"/>
      </w:pPr>
      <w:proofErr w:type="gramStart"/>
      <w:r>
        <w:t>Контроль за</w:t>
      </w:r>
      <w:proofErr w:type="gramEnd"/>
      <w:r>
        <w:t xml:space="preserve"> предоставлением государственной услуги может осуществляться со стороны граждан, их объединений и организаций путем направления в адрес </w:t>
      </w:r>
      <w:proofErr w:type="spellStart"/>
      <w:r>
        <w:t>минтруда</w:t>
      </w:r>
      <w:proofErr w:type="spellEnd"/>
      <w:r>
        <w:t xml:space="preserve"> области:</w:t>
      </w:r>
    </w:p>
    <w:p w:rsidR="00A14151" w:rsidRDefault="00A14151">
      <w:pPr>
        <w:pStyle w:val="ConsPlusNormal"/>
        <w:spacing w:before="220"/>
        <w:ind w:firstLine="540"/>
        <w:jc w:val="both"/>
      </w:pPr>
      <w:r>
        <w:t>предложений о совершенствовании нормативных правовых актов, регламентирующих предоставление должностными лицами ОСЗН государственной услуги;</w:t>
      </w:r>
    </w:p>
    <w:p w:rsidR="00A14151" w:rsidRDefault="00A14151">
      <w:pPr>
        <w:pStyle w:val="ConsPlusNormal"/>
        <w:spacing w:before="220"/>
        <w:ind w:firstLine="540"/>
        <w:jc w:val="both"/>
      </w:pPr>
      <w:r>
        <w:t xml:space="preserve">сообщений о нарушении законов и иных нормативных правовых актов, недостатках в работе </w:t>
      </w:r>
      <w:r>
        <w:lastRenderedPageBreak/>
        <w:t>ОСЗН, их должностных лиц;</w:t>
      </w:r>
    </w:p>
    <w:p w:rsidR="00A14151" w:rsidRDefault="00A14151">
      <w:pPr>
        <w:pStyle w:val="ConsPlusNormal"/>
        <w:spacing w:before="220"/>
        <w:ind w:firstLine="540"/>
        <w:jc w:val="both"/>
      </w:pPr>
      <w:r>
        <w:t>жалоб по фактам нарушения должностными лицами ОСЗН прав, свобод или законных интересов граждан.</w:t>
      </w:r>
    </w:p>
    <w:p w:rsidR="00A14151" w:rsidRDefault="00A14151">
      <w:pPr>
        <w:pStyle w:val="ConsPlusNormal"/>
        <w:jc w:val="both"/>
      </w:pPr>
    </w:p>
    <w:p w:rsidR="00A14151" w:rsidRDefault="00A14151">
      <w:pPr>
        <w:pStyle w:val="ConsPlusTitle"/>
        <w:jc w:val="center"/>
        <w:outlineLvl w:val="1"/>
      </w:pPr>
      <w:bookmarkStart w:id="16" w:name="P845"/>
      <w:bookmarkEnd w:id="16"/>
      <w:r>
        <w:t>Раздел V. ДОСУДЕБНЫЙ (ВНЕСУДЕБНЫЙ) ПОРЯДОК ОБЖАЛОВАНИЯ</w:t>
      </w:r>
    </w:p>
    <w:p w:rsidR="00A14151" w:rsidRDefault="00A14151">
      <w:pPr>
        <w:pStyle w:val="ConsPlusTitle"/>
        <w:jc w:val="center"/>
      </w:pPr>
      <w:r>
        <w:t>РЕШЕНИЙ И ДЕЙСТВИЙ (БЕЗДЕЙСТВИЯ) ОРГАНА, ПРЕДОСТАВЛЯЮЩЕГО</w:t>
      </w:r>
    </w:p>
    <w:p w:rsidR="00A14151" w:rsidRDefault="00A14151">
      <w:pPr>
        <w:pStyle w:val="ConsPlusTitle"/>
        <w:jc w:val="center"/>
      </w:pPr>
      <w:r>
        <w:t>ГОСУДАРСТВЕННУЮ УСЛУГУ, А ТАКЖЕ ДОЛЖНОСТНЫХ ЛИЦ</w:t>
      </w:r>
    </w:p>
    <w:p w:rsidR="00A14151" w:rsidRDefault="00A14151">
      <w:pPr>
        <w:pStyle w:val="ConsPlusNormal"/>
        <w:jc w:val="both"/>
      </w:pPr>
    </w:p>
    <w:p w:rsidR="00A14151" w:rsidRDefault="00A14151">
      <w:pPr>
        <w:pStyle w:val="ConsPlusTitle"/>
        <w:jc w:val="center"/>
        <w:outlineLvl w:val="2"/>
      </w:pPr>
      <w:r>
        <w:t>1. Информация для заинтересованных лиц об их праве</w:t>
      </w:r>
    </w:p>
    <w:p w:rsidR="00A14151" w:rsidRDefault="00A14151">
      <w:pPr>
        <w:pStyle w:val="ConsPlusTitle"/>
        <w:jc w:val="center"/>
      </w:pPr>
      <w:r>
        <w:t>на досудебное (внесудебное) обжалование действий</w:t>
      </w:r>
    </w:p>
    <w:p w:rsidR="00A14151" w:rsidRDefault="00A14151">
      <w:pPr>
        <w:pStyle w:val="ConsPlusTitle"/>
        <w:jc w:val="center"/>
      </w:pPr>
      <w:r>
        <w:t>(бездействия) и (или) решений, принятых (осуществленных)</w:t>
      </w:r>
    </w:p>
    <w:p w:rsidR="00A14151" w:rsidRDefault="00A14151">
      <w:pPr>
        <w:pStyle w:val="ConsPlusTitle"/>
        <w:jc w:val="center"/>
      </w:pPr>
      <w:r>
        <w:t>в ходе предоставления государственной услуги</w:t>
      </w:r>
    </w:p>
    <w:p w:rsidR="00A14151" w:rsidRDefault="00A14151">
      <w:pPr>
        <w:pStyle w:val="ConsPlusNormal"/>
        <w:jc w:val="both"/>
      </w:pPr>
    </w:p>
    <w:p w:rsidR="00A14151" w:rsidRDefault="00A14151">
      <w:pPr>
        <w:pStyle w:val="ConsPlusNormal"/>
        <w:ind w:firstLine="540"/>
        <w:jc w:val="both"/>
      </w:pPr>
      <w:r>
        <w:t xml:space="preserve">Заявители вправе обжаловать решения, принятые в ходе предоставления государственной услуги (на любом этапе), действия (бездействие) должностных лиц </w:t>
      </w:r>
      <w:proofErr w:type="spellStart"/>
      <w:r>
        <w:t>минтруда</w:t>
      </w:r>
      <w:proofErr w:type="spellEnd"/>
      <w:r>
        <w:t xml:space="preserve"> области, МФЦ, ОСЗН, повлекшие за собой нарушение прав заявителей при предоставлении государственной услуги.</w:t>
      </w:r>
    </w:p>
    <w:p w:rsidR="00A14151" w:rsidRDefault="00A14151">
      <w:pPr>
        <w:pStyle w:val="ConsPlusNormal"/>
        <w:jc w:val="both"/>
      </w:pPr>
    </w:p>
    <w:p w:rsidR="00A14151" w:rsidRDefault="00A14151">
      <w:pPr>
        <w:pStyle w:val="ConsPlusTitle"/>
        <w:jc w:val="center"/>
        <w:outlineLvl w:val="2"/>
      </w:pPr>
      <w:r>
        <w:t>2. Органы государственной власти, организации</w:t>
      </w:r>
    </w:p>
    <w:p w:rsidR="00A14151" w:rsidRDefault="00A14151">
      <w:pPr>
        <w:pStyle w:val="ConsPlusTitle"/>
        <w:jc w:val="center"/>
      </w:pPr>
      <w:r>
        <w:t>и уполномоченные на рассмотрение жалобы должностные лица,</w:t>
      </w:r>
    </w:p>
    <w:p w:rsidR="00A14151" w:rsidRDefault="00A14151">
      <w:pPr>
        <w:pStyle w:val="ConsPlusTitle"/>
        <w:jc w:val="center"/>
      </w:pPr>
      <w:r>
        <w:t xml:space="preserve">которым может быть направлена жалоба заявителя в </w:t>
      </w:r>
      <w:proofErr w:type="gramStart"/>
      <w:r>
        <w:t>досудебном</w:t>
      </w:r>
      <w:proofErr w:type="gramEnd"/>
    </w:p>
    <w:p w:rsidR="00A14151" w:rsidRDefault="00A14151">
      <w:pPr>
        <w:pStyle w:val="ConsPlusTitle"/>
        <w:jc w:val="center"/>
      </w:pPr>
      <w:r>
        <w:t xml:space="preserve">(внесудебном </w:t>
      </w:r>
      <w:proofErr w:type="gramStart"/>
      <w:r>
        <w:t>порядке</w:t>
      </w:r>
      <w:proofErr w:type="gramEnd"/>
      <w:r>
        <w:t>)</w:t>
      </w:r>
    </w:p>
    <w:p w:rsidR="00A14151" w:rsidRDefault="00A14151">
      <w:pPr>
        <w:pStyle w:val="ConsPlusNormal"/>
        <w:jc w:val="both"/>
      </w:pPr>
    </w:p>
    <w:p w:rsidR="00A14151" w:rsidRDefault="00A14151">
      <w:pPr>
        <w:pStyle w:val="ConsPlusNormal"/>
        <w:ind w:firstLine="540"/>
        <w:jc w:val="both"/>
      </w:pPr>
      <w:r>
        <w:t xml:space="preserve">2.1. Жалоба подается в письменной форме на бумажном носителе, в электронной форме в ОСЗН, МФЦ либо в соответствующий орган государственной власти публично-правового образования, являющийся учредителем МФЦ (далее - учредитель МФЦ), а также в организации, предусмотренные </w:t>
      </w:r>
      <w:hyperlink r:id="rId53">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w:t>
      </w:r>
    </w:p>
    <w:p w:rsidR="00A14151" w:rsidRDefault="00A14151">
      <w:pPr>
        <w:pStyle w:val="ConsPlusNormal"/>
        <w:spacing w:before="220"/>
        <w:ind w:firstLine="540"/>
        <w:jc w:val="both"/>
      </w:pPr>
      <w:r>
        <w:t xml:space="preserve">Жалобы на решения и действия (бездействие) руководителя ОСЗН подаются в </w:t>
      </w:r>
      <w:proofErr w:type="spellStart"/>
      <w:r>
        <w:t>минтруд</w:t>
      </w:r>
      <w:proofErr w:type="spellEnd"/>
      <w:r>
        <w:t xml:space="preserve"> области.</w:t>
      </w:r>
    </w:p>
    <w:p w:rsidR="00A14151" w:rsidRDefault="00A14151">
      <w:pPr>
        <w:pStyle w:val="ConsPlusNormal"/>
        <w:spacing w:before="220"/>
        <w:ind w:firstLine="540"/>
        <w:jc w:val="both"/>
      </w:pPr>
      <w: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rsidR="00A14151" w:rsidRDefault="00A14151">
      <w:pPr>
        <w:pStyle w:val="ConsPlusNormal"/>
        <w:spacing w:before="220"/>
        <w:ind w:firstLine="540"/>
        <w:jc w:val="both"/>
      </w:pPr>
      <w:r>
        <w:t xml:space="preserve">Жалобы на решения и действия (бездействие) работников организаций, предусмотренных </w:t>
      </w:r>
      <w:hyperlink r:id="rId54">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A14151" w:rsidRDefault="00A14151">
      <w:pPr>
        <w:pStyle w:val="ConsPlusNormal"/>
        <w:spacing w:before="220"/>
        <w:ind w:firstLine="540"/>
        <w:jc w:val="both"/>
      </w:pPr>
      <w:r>
        <w:t>2.2. Жалоба на решения и действия (бездействие) ОСЗН, должностного лица ОСЗН, либо государственного или муниципального служащего, руководителя ОСЗН может быть направлена по почте, через МФЦ, с использованием информационно-телекоммуникационной сети "Интернет", официального сайта ОСЗН, ЕПГУ,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A14151" w:rsidRDefault="00A14151">
      <w:pPr>
        <w:pStyle w:val="ConsPlusNormal"/>
        <w:jc w:val="both"/>
      </w:pPr>
    </w:p>
    <w:p w:rsidR="00A14151" w:rsidRDefault="00A14151">
      <w:pPr>
        <w:pStyle w:val="ConsPlusTitle"/>
        <w:jc w:val="center"/>
        <w:outlineLvl w:val="2"/>
      </w:pPr>
      <w:r>
        <w:t>3. Способы информирования заявителей о порядке подачи</w:t>
      </w:r>
    </w:p>
    <w:p w:rsidR="00A14151" w:rsidRDefault="00A14151">
      <w:pPr>
        <w:pStyle w:val="ConsPlusTitle"/>
        <w:jc w:val="center"/>
      </w:pPr>
      <w:r>
        <w:t>и рассмотрения жалобы, в том числе с использованием ЕПГУ</w:t>
      </w:r>
    </w:p>
    <w:p w:rsidR="00A14151" w:rsidRDefault="00A14151">
      <w:pPr>
        <w:pStyle w:val="ConsPlusNormal"/>
        <w:jc w:val="both"/>
      </w:pPr>
    </w:p>
    <w:p w:rsidR="00A14151" w:rsidRDefault="00A14151">
      <w:pPr>
        <w:pStyle w:val="ConsPlusNormal"/>
        <w:ind w:firstLine="540"/>
        <w:jc w:val="both"/>
      </w:pPr>
      <w:r>
        <w:t xml:space="preserve">Информирование заявителей о порядке подачи и рассмотрения жалобы производится посредством размещения данной информации в информационно-телекоммуникационной сети </w:t>
      </w:r>
      <w:r>
        <w:lastRenderedPageBreak/>
        <w:t xml:space="preserve">"Интернет" на официальном сайте </w:t>
      </w:r>
      <w:proofErr w:type="spellStart"/>
      <w:r>
        <w:t>минтруда</w:t>
      </w:r>
      <w:proofErr w:type="spellEnd"/>
      <w:r>
        <w:t xml:space="preserve"> области, ЕПГУ и информационных стендах ОСЗН.</w:t>
      </w:r>
    </w:p>
    <w:p w:rsidR="00A14151" w:rsidRDefault="00A14151">
      <w:pPr>
        <w:pStyle w:val="ConsPlusNormal"/>
        <w:jc w:val="both"/>
      </w:pPr>
    </w:p>
    <w:p w:rsidR="00A14151" w:rsidRDefault="00A14151">
      <w:pPr>
        <w:pStyle w:val="ConsPlusTitle"/>
        <w:jc w:val="center"/>
        <w:outlineLvl w:val="2"/>
      </w:pPr>
      <w:r>
        <w:t>4. Перечень нормативных правовых актов, регулирующих порядок</w:t>
      </w:r>
    </w:p>
    <w:p w:rsidR="00A14151" w:rsidRDefault="00A14151">
      <w:pPr>
        <w:pStyle w:val="ConsPlusTitle"/>
        <w:jc w:val="center"/>
      </w:pPr>
      <w:r>
        <w:t>досудебного (внесудебного) обжалования решений и действий</w:t>
      </w:r>
    </w:p>
    <w:p w:rsidR="00A14151" w:rsidRDefault="00A14151">
      <w:pPr>
        <w:pStyle w:val="ConsPlusTitle"/>
        <w:jc w:val="center"/>
      </w:pPr>
      <w:r>
        <w:t>(бездействия) органа исполнительной власти Ростовской</w:t>
      </w:r>
    </w:p>
    <w:p w:rsidR="00A14151" w:rsidRDefault="00A14151">
      <w:pPr>
        <w:pStyle w:val="ConsPlusTitle"/>
        <w:jc w:val="center"/>
      </w:pPr>
      <w:r>
        <w:t xml:space="preserve">области, </w:t>
      </w:r>
      <w:proofErr w:type="gramStart"/>
      <w:r>
        <w:t>предоставляющего</w:t>
      </w:r>
      <w:proofErr w:type="gramEnd"/>
      <w:r>
        <w:t xml:space="preserve"> государственную услугу, а также</w:t>
      </w:r>
    </w:p>
    <w:p w:rsidR="00A14151" w:rsidRDefault="00A14151">
      <w:pPr>
        <w:pStyle w:val="ConsPlusTitle"/>
        <w:jc w:val="center"/>
      </w:pPr>
      <w:r>
        <w:t>его должностных лиц</w:t>
      </w:r>
    </w:p>
    <w:p w:rsidR="00A14151" w:rsidRDefault="00A14151">
      <w:pPr>
        <w:pStyle w:val="ConsPlusNormal"/>
        <w:jc w:val="both"/>
      </w:pPr>
    </w:p>
    <w:p w:rsidR="00A14151" w:rsidRDefault="00A14151">
      <w:pPr>
        <w:pStyle w:val="ConsPlusNormal"/>
        <w:ind w:firstLine="540"/>
        <w:jc w:val="both"/>
      </w:pPr>
      <w:proofErr w:type="gramStart"/>
      <w:r>
        <w:t xml:space="preserve">Порядок подачи и рассмотрения жалоб на решения и действия (бездействие) должностных лиц, принятые в ходе предоставления государственной услуги, установлены </w:t>
      </w:r>
      <w:hyperlink r:id="rId55">
        <w:r>
          <w:rPr>
            <w:color w:val="0000FF"/>
          </w:rPr>
          <w:t>постановлением</w:t>
        </w:r>
      </w:hyperlink>
      <w:r>
        <w:t xml:space="preserve"> Правительства Ростовской области от 16.05.2018 N 315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w:t>
      </w:r>
      <w:proofErr w:type="gramEnd"/>
      <w:r>
        <w:t xml:space="preserve"> Ростовской области и их работников".</w:t>
      </w:r>
    </w:p>
    <w:p w:rsidR="00A14151" w:rsidRDefault="00A14151">
      <w:pPr>
        <w:pStyle w:val="ConsPlusNormal"/>
        <w:spacing w:before="220"/>
        <w:ind w:firstLine="540"/>
        <w:jc w:val="both"/>
      </w:pPr>
      <w:r>
        <w:t xml:space="preserve">Перечень нормативных правовых актов, регулирующих порядок досудебного (внесудебного) обжалования решений и действий (бездействия) органа исполнительной власти Ростовской области, предоставляющего государственную услугу, а также его должностных лиц, размещен на официальном сайте </w:t>
      </w:r>
      <w:proofErr w:type="spellStart"/>
      <w:r>
        <w:t>минтруда</w:t>
      </w:r>
      <w:proofErr w:type="spellEnd"/>
      <w:r>
        <w:t xml:space="preserve"> области и на ЕПГУ.</w:t>
      </w:r>
    </w:p>
    <w:p w:rsidR="00A14151" w:rsidRDefault="00A14151">
      <w:pPr>
        <w:pStyle w:val="ConsPlusNormal"/>
        <w:jc w:val="both"/>
      </w:pPr>
    </w:p>
    <w:p w:rsidR="00A14151" w:rsidRDefault="00A14151">
      <w:pPr>
        <w:pStyle w:val="ConsPlusNormal"/>
        <w:jc w:val="right"/>
      </w:pPr>
      <w:r>
        <w:t>Начальник отдела</w:t>
      </w:r>
    </w:p>
    <w:p w:rsidR="00A14151" w:rsidRDefault="00A14151">
      <w:pPr>
        <w:pStyle w:val="ConsPlusNormal"/>
        <w:jc w:val="right"/>
      </w:pPr>
      <w:r>
        <w:t>социальных пособий</w:t>
      </w:r>
    </w:p>
    <w:p w:rsidR="00A14151" w:rsidRDefault="00A14151">
      <w:pPr>
        <w:pStyle w:val="ConsPlusNormal"/>
        <w:jc w:val="right"/>
      </w:pPr>
      <w:r>
        <w:t>Н.В.ВОЙТОВА</w:t>
      </w:r>
    </w:p>
    <w:p w:rsidR="00A14151" w:rsidRDefault="00A14151">
      <w:pPr>
        <w:pStyle w:val="ConsPlusNormal"/>
        <w:jc w:val="both"/>
      </w:pPr>
    </w:p>
    <w:p w:rsidR="00A14151" w:rsidRDefault="00A14151">
      <w:pPr>
        <w:pStyle w:val="ConsPlusNormal"/>
        <w:jc w:val="both"/>
      </w:pPr>
    </w:p>
    <w:p w:rsidR="00A14151" w:rsidRDefault="00A14151">
      <w:pPr>
        <w:pStyle w:val="ConsPlusNormal"/>
        <w:jc w:val="both"/>
      </w:pPr>
    </w:p>
    <w:p w:rsidR="00A14151" w:rsidRDefault="00A14151">
      <w:pPr>
        <w:pStyle w:val="ConsPlusNormal"/>
        <w:jc w:val="both"/>
      </w:pPr>
    </w:p>
    <w:p w:rsidR="00A14151" w:rsidRDefault="00A14151">
      <w:pPr>
        <w:pStyle w:val="ConsPlusNormal"/>
        <w:jc w:val="both"/>
      </w:pPr>
    </w:p>
    <w:p w:rsidR="00A14151" w:rsidRDefault="00A14151">
      <w:pPr>
        <w:pStyle w:val="ConsPlusNormal"/>
        <w:jc w:val="right"/>
        <w:outlineLvl w:val="1"/>
      </w:pPr>
      <w:r>
        <w:t>Приложение N 1</w:t>
      </w:r>
    </w:p>
    <w:p w:rsidR="00A14151" w:rsidRDefault="00A14151">
      <w:pPr>
        <w:pStyle w:val="ConsPlusNormal"/>
        <w:jc w:val="right"/>
      </w:pPr>
      <w:r>
        <w:t>к Административному регламенту</w:t>
      </w:r>
    </w:p>
    <w:p w:rsidR="00A14151" w:rsidRDefault="00A14151">
      <w:pPr>
        <w:pStyle w:val="ConsPlusNormal"/>
        <w:jc w:val="right"/>
      </w:pPr>
      <w:r>
        <w:t>предоставления государственной услуги</w:t>
      </w:r>
    </w:p>
    <w:p w:rsidR="00A14151" w:rsidRDefault="00A14151">
      <w:pPr>
        <w:pStyle w:val="ConsPlusNormal"/>
        <w:jc w:val="right"/>
      </w:pPr>
      <w:r>
        <w:t>"Социальная поддержка семей,</w:t>
      </w:r>
    </w:p>
    <w:p w:rsidR="00A14151" w:rsidRDefault="00A14151">
      <w:pPr>
        <w:pStyle w:val="ConsPlusNormal"/>
        <w:jc w:val="right"/>
      </w:pPr>
      <w:proofErr w:type="gramStart"/>
      <w:r>
        <w:t>имеющих детей (в том числе</w:t>
      </w:r>
      <w:proofErr w:type="gramEnd"/>
    </w:p>
    <w:p w:rsidR="00A14151" w:rsidRDefault="00A14151">
      <w:pPr>
        <w:pStyle w:val="ConsPlusNormal"/>
        <w:jc w:val="right"/>
      </w:pPr>
      <w:r>
        <w:t>многодетных семей, одиноких родителей)</w:t>
      </w:r>
    </w:p>
    <w:p w:rsidR="00A14151" w:rsidRDefault="00A14151">
      <w:pPr>
        <w:pStyle w:val="ConsPlusNormal"/>
        <w:jc w:val="right"/>
      </w:pPr>
      <w:r>
        <w:t>(назначение и выплата пособия на ребенка)"</w:t>
      </w:r>
    </w:p>
    <w:p w:rsidR="00A14151" w:rsidRDefault="00A141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14151">
        <w:tc>
          <w:tcPr>
            <w:tcW w:w="60" w:type="dxa"/>
            <w:tcBorders>
              <w:top w:val="nil"/>
              <w:left w:val="nil"/>
              <w:bottom w:val="nil"/>
              <w:right w:val="nil"/>
            </w:tcBorders>
            <w:shd w:val="clear" w:color="auto" w:fill="CED3F1"/>
            <w:tcMar>
              <w:top w:w="0" w:type="dxa"/>
              <w:left w:w="0" w:type="dxa"/>
              <w:bottom w:w="0" w:type="dxa"/>
              <w:right w:w="0" w:type="dxa"/>
            </w:tcMar>
          </w:tcPr>
          <w:p w:rsidR="00A14151" w:rsidRDefault="00A141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4151" w:rsidRDefault="00A141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4151" w:rsidRDefault="00A14151">
            <w:pPr>
              <w:pStyle w:val="ConsPlusNormal"/>
              <w:jc w:val="center"/>
            </w:pPr>
            <w:r>
              <w:rPr>
                <w:color w:val="392C69"/>
              </w:rPr>
              <w:t>Список изменяющих документов</w:t>
            </w:r>
          </w:p>
          <w:p w:rsidR="00A14151" w:rsidRDefault="00A14151">
            <w:pPr>
              <w:pStyle w:val="ConsPlusNormal"/>
              <w:jc w:val="center"/>
            </w:pPr>
            <w:proofErr w:type="gramStart"/>
            <w:r>
              <w:rPr>
                <w:color w:val="392C69"/>
              </w:rPr>
              <w:t xml:space="preserve">(в ред. </w:t>
            </w:r>
            <w:hyperlink r:id="rId56">
              <w:r>
                <w:rPr>
                  <w:color w:val="0000FF"/>
                </w:rPr>
                <w:t>постановления</w:t>
              </w:r>
            </w:hyperlink>
            <w:r>
              <w:rPr>
                <w:color w:val="392C69"/>
              </w:rPr>
              <w:t xml:space="preserve"> </w:t>
            </w:r>
            <w:proofErr w:type="spellStart"/>
            <w:r>
              <w:rPr>
                <w:color w:val="392C69"/>
              </w:rPr>
              <w:t>минтруда</w:t>
            </w:r>
            <w:proofErr w:type="spellEnd"/>
            <w:r>
              <w:rPr>
                <w:color w:val="392C69"/>
              </w:rPr>
              <w:t xml:space="preserve"> Ростовской обл.</w:t>
            </w:r>
            <w:proofErr w:type="gramEnd"/>
          </w:p>
          <w:p w:rsidR="00A14151" w:rsidRDefault="00A14151">
            <w:pPr>
              <w:pStyle w:val="ConsPlusNormal"/>
              <w:jc w:val="center"/>
            </w:pPr>
            <w:r>
              <w:rPr>
                <w:color w:val="392C69"/>
              </w:rPr>
              <w:t>от 12.09.2019 N 39)</w:t>
            </w:r>
          </w:p>
        </w:tc>
        <w:tc>
          <w:tcPr>
            <w:tcW w:w="113" w:type="dxa"/>
            <w:tcBorders>
              <w:top w:val="nil"/>
              <w:left w:val="nil"/>
              <w:bottom w:val="nil"/>
              <w:right w:val="nil"/>
            </w:tcBorders>
            <w:shd w:val="clear" w:color="auto" w:fill="F4F3F8"/>
            <w:tcMar>
              <w:top w:w="0" w:type="dxa"/>
              <w:left w:w="0" w:type="dxa"/>
              <w:bottom w:w="0" w:type="dxa"/>
              <w:right w:w="0" w:type="dxa"/>
            </w:tcMar>
          </w:tcPr>
          <w:p w:rsidR="00A14151" w:rsidRDefault="00A14151">
            <w:pPr>
              <w:pStyle w:val="ConsPlusNormal"/>
            </w:pPr>
          </w:p>
        </w:tc>
      </w:tr>
    </w:tbl>
    <w:p w:rsidR="00A14151" w:rsidRDefault="00A14151">
      <w:pPr>
        <w:pStyle w:val="ConsPlusNormal"/>
        <w:jc w:val="both"/>
      </w:pP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_____________________________________</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 xml:space="preserve">                                      </w:t>
      </w:r>
      <w:proofErr w:type="gramStart"/>
      <w:r w:rsidRPr="000532AB">
        <w:rPr>
          <w:rFonts w:ascii="Courier New" w:eastAsia="Times New Roman" w:hAnsi="Courier New" w:cs="Times New Roman"/>
          <w:color w:val="000000"/>
          <w:sz w:val="20"/>
          <w:szCs w:val="20"/>
          <w:lang w:eastAsia="ru-RU"/>
        </w:rPr>
        <w:t>(наименование территориального органа</w:t>
      </w:r>
      <w:proofErr w:type="gramEnd"/>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 xml:space="preserve">                                          социальной защиты населения)</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bookmarkStart w:id="17" w:name="P904"/>
      <w:bookmarkEnd w:id="17"/>
      <w:r w:rsidRPr="000532AB">
        <w:rPr>
          <w:rFonts w:ascii="Courier New" w:eastAsia="Times New Roman" w:hAnsi="Courier New" w:cs="Times New Roman"/>
          <w:color w:val="000000"/>
          <w:sz w:val="20"/>
          <w:szCs w:val="20"/>
          <w:lang w:eastAsia="ru-RU"/>
        </w:rPr>
        <w:t xml:space="preserve">                                 ЗАЯВЛЕНИЕ</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 xml:space="preserve">                      о назначении пособия на ребенка;</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 xml:space="preserve">                    пособия на ребенка одинокой матери;</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 xml:space="preserve">   пособия на ребенка, родители которого уклоняются от уплаты алиментов;</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 xml:space="preserve"> пособия на ребенка, отец которого находится на военной службе по призыву</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От ________________________________________________________________________</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 xml:space="preserve">                          (фамилия, имя, отчество)</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Документ, удостоверяющий личность _________________________________________</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 xml:space="preserve">                                             </w:t>
      </w:r>
      <w:proofErr w:type="gramStart"/>
      <w:r w:rsidRPr="000532AB">
        <w:rPr>
          <w:rFonts w:ascii="Courier New" w:eastAsia="Times New Roman" w:hAnsi="Courier New" w:cs="Times New Roman"/>
          <w:color w:val="000000"/>
          <w:sz w:val="20"/>
          <w:szCs w:val="20"/>
          <w:lang w:eastAsia="ru-RU"/>
        </w:rPr>
        <w:t>(наименование,</w:t>
      </w:r>
      <w:proofErr w:type="gramEnd"/>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lastRenderedPageBreak/>
        <w:t>___________________________________________________________________________</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 xml:space="preserve">          номер и серия документа, кем и когда выдан, дата выдачи)</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Адрес регистрации _________________________________________________________</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Адрес фактического проживания _____________________________________________</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Сведения о законном представителе или доверенном лице</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___________________________________________________________________________</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 xml:space="preserve">                          (фамилия, имя, отчество)</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___________________________________________________________________________</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 xml:space="preserve">   </w:t>
      </w:r>
      <w:proofErr w:type="gramStart"/>
      <w:r w:rsidRPr="000532AB">
        <w:rPr>
          <w:rFonts w:ascii="Courier New" w:eastAsia="Times New Roman" w:hAnsi="Courier New" w:cs="Times New Roman"/>
          <w:color w:val="000000"/>
          <w:sz w:val="20"/>
          <w:szCs w:val="20"/>
          <w:lang w:eastAsia="ru-RU"/>
        </w:rPr>
        <w:t>(почтовый адрес места жительства, пребывания, фактического проживания,</w:t>
      </w:r>
      <w:proofErr w:type="gramEnd"/>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 xml:space="preserve">                                  телефон)</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Документ, удостоверяющий личность законного представителя или доверенного</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лица ______________________________________________________________________</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 xml:space="preserve">                  </w:t>
      </w:r>
      <w:proofErr w:type="gramStart"/>
      <w:r w:rsidRPr="000532AB">
        <w:rPr>
          <w:rFonts w:ascii="Courier New" w:eastAsia="Times New Roman" w:hAnsi="Courier New" w:cs="Times New Roman"/>
          <w:color w:val="000000"/>
          <w:sz w:val="20"/>
          <w:szCs w:val="20"/>
          <w:lang w:eastAsia="ru-RU"/>
        </w:rPr>
        <w:t>(наименование, номер и серия документа,</w:t>
      </w:r>
      <w:proofErr w:type="gramEnd"/>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___________________________________________________________________________</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 xml:space="preserve">                      кем и когда </w:t>
      </w:r>
      <w:proofErr w:type="gramStart"/>
      <w:r w:rsidRPr="000532AB">
        <w:rPr>
          <w:rFonts w:ascii="Courier New" w:eastAsia="Times New Roman" w:hAnsi="Courier New" w:cs="Times New Roman"/>
          <w:color w:val="000000"/>
          <w:sz w:val="20"/>
          <w:szCs w:val="20"/>
          <w:lang w:eastAsia="ru-RU"/>
        </w:rPr>
        <w:t>выдан</w:t>
      </w:r>
      <w:proofErr w:type="gramEnd"/>
      <w:r w:rsidRPr="000532AB">
        <w:rPr>
          <w:rFonts w:ascii="Courier New" w:eastAsia="Times New Roman" w:hAnsi="Courier New" w:cs="Times New Roman"/>
          <w:color w:val="000000"/>
          <w:sz w:val="20"/>
          <w:szCs w:val="20"/>
          <w:lang w:eastAsia="ru-RU"/>
        </w:rPr>
        <w:t>, дата выдачи)</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Документ, подтверждающий полномочия законного представителя или доверенного</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лица ______________________________________________________________________</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 xml:space="preserve">                   </w:t>
      </w:r>
      <w:proofErr w:type="gramStart"/>
      <w:r w:rsidRPr="000532AB">
        <w:rPr>
          <w:rFonts w:ascii="Courier New" w:eastAsia="Times New Roman" w:hAnsi="Courier New" w:cs="Times New Roman"/>
          <w:color w:val="000000"/>
          <w:sz w:val="20"/>
          <w:szCs w:val="20"/>
          <w:lang w:eastAsia="ru-RU"/>
        </w:rPr>
        <w:t>(наименование, номер и серия документа,</w:t>
      </w:r>
      <w:proofErr w:type="gramEnd"/>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___________________________________________________________________________</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 xml:space="preserve">                      кем и когда </w:t>
      </w:r>
      <w:proofErr w:type="gramStart"/>
      <w:r w:rsidRPr="000532AB">
        <w:rPr>
          <w:rFonts w:ascii="Courier New" w:eastAsia="Times New Roman" w:hAnsi="Courier New" w:cs="Times New Roman"/>
          <w:color w:val="000000"/>
          <w:sz w:val="20"/>
          <w:szCs w:val="20"/>
          <w:lang w:eastAsia="ru-RU"/>
        </w:rPr>
        <w:t>выдан</w:t>
      </w:r>
      <w:proofErr w:type="gramEnd"/>
      <w:r w:rsidRPr="000532AB">
        <w:rPr>
          <w:rFonts w:ascii="Courier New" w:eastAsia="Times New Roman" w:hAnsi="Courier New" w:cs="Times New Roman"/>
          <w:color w:val="000000"/>
          <w:sz w:val="20"/>
          <w:szCs w:val="20"/>
          <w:lang w:eastAsia="ru-RU"/>
        </w:rPr>
        <w:t>, дата выдачи)</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В том случае, если законным представителем или доверенным лицом является</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юридическое лицо, то дополнительно указываются реквизиты, в том числе</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proofErr w:type="gramStart"/>
      <w:r w:rsidRPr="000532AB">
        <w:rPr>
          <w:rFonts w:ascii="Courier New" w:eastAsia="Times New Roman" w:hAnsi="Courier New" w:cs="Times New Roman"/>
          <w:color w:val="000000"/>
          <w:sz w:val="20"/>
          <w:szCs w:val="20"/>
          <w:lang w:eastAsia="ru-RU"/>
        </w:rPr>
        <w:t>банковские, юридического лица _____________________________________________</w:t>
      </w:r>
      <w:proofErr w:type="gramEnd"/>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___________________________________________________________________________</w:t>
      </w:r>
    </w:p>
    <w:p w:rsidR="000532AB" w:rsidRPr="000532AB" w:rsidRDefault="000532AB" w:rsidP="000532AB">
      <w:pPr>
        <w:widowControl w:val="0"/>
        <w:spacing w:after="0" w:line="240" w:lineRule="auto"/>
        <w:ind w:left="340" w:firstLine="170"/>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 xml:space="preserve">    </w:t>
      </w:r>
    </w:p>
    <w:p w:rsidR="000532AB" w:rsidRPr="000532AB" w:rsidRDefault="000532AB" w:rsidP="000532AB">
      <w:pPr>
        <w:widowControl w:val="0"/>
        <w:spacing w:after="0" w:line="240" w:lineRule="auto"/>
        <w:ind w:left="340" w:firstLine="170"/>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 xml:space="preserve">По  указанному  адресу  со  мной совместно </w:t>
      </w:r>
      <w:proofErr w:type="gramStart"/>
      <w:r w:rsidRPr="000532AB">
        <w:rPr>
          <w:rFonts w:ascii="Courier New" w:eastAsia="Times New Roman" w:hAnsi="Courier New" w:cs="Times New Roman"/>
          <w:color w:val="000000"/>
          <w:sz w:val="20"/>
          <w:szCs w:val="20"/>
          <w:lang w:eastAsia="ru-RU"/>
        </w:rPr>
        <w:t>зарегистрированы</w:t>
      </w:r>
      <w:proofErr w:type="gramEnd"/>
      <w:r w:rsidRPr="000532AB">
        <w:rPr>
          <w:rFonts w:ascii="Courier New" w:eastAsia="Times New Roman" w:hAnsi="Courier New" w:cs="Times New Roman"/>
          <w:color w:val="000000"/>
          <w:sz w:val="20"/>
          <w:szCs w:val="20"/>
          <w:lang w:eastAsia="ru-RU"/>
        </w:rPr>
        <w:t xml:space="preserve"> и проживают</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 xml:space="preserve">(сведения о регистрации граждан по месту жительства или месту пребывания), фактически </w:t>
      </w:r>
      <w:proofErr w:type="gramStart"/>
      <w:r w:rsidRPr="000532AB">
        <w:rPr>
          <w:rFonts w:ascii="Courier New" w:eastAsia="Times New Roman" w:hAnsi="Courier New" w:cs="Times New Roman"/>
          <w:color w:val="000000"/>
          <w:sz w:val="20"/>
          <w:szCs w:val="20"/>
          <w:lang w:eastAsia="ru-RU"/>
        </w:rPr>
        <w:t>проживают</w:t>
      </w:r>
      <w:proofErr w:type="gramEnd"/>
      <w:r w:rsidRPr="000532AB">
        <w:rPr>
          <w:rFonts w:ascii="Courier New" w:eastAsia="Times New Roman" w:hAnsi="Courier New" w:cs="Times New Roman"/>
          <w:color w:val="000000"/>
          <w:sz w:val="20"/>
          <w:szCs w:val="20"/>
          <w:lang w:eastAsia="ru-RU"/>
        </w:rPr>
        <w:t xml:space="preserve"> не имея регистрации, члены моей семьи, участвующие в назначении выплаты (указать весь состав семьи):</w:t>
      </w:r>
    </w:p>
    <w:p w:rsidR="000532AB" w:rsidRPr="000532AB" w:rsidRDefault="000532AB" w:rsidP="000532AB">
      <w:pPr>
        <w:widowControl w:val="0"/>
        <w:spacing w:after="0" w:line="240" w:lineRule="auto"/>
        <w:ind w:firstLine="720"/>
        <w:jc w:val="both"/>
        <w:rPr>
          <w:rFonts w:ascii="Arial" w:eastAsia="Times New Roman" w:hAnsi="Arial" w:cs="Times New Roman"/>
          <w:color w:val="000000"/>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66"/>
        <w:gridCol w:w="2615"/>
        <w:gridCol w:w="1276"/>
        <w:gridCol w:w="1701"/>
        <w:gridCol w:w="4110"/>
      </w:tblGrid>
      <w:tr w:rsidR="000532AB" w:rsidRPr="000532AB" w:rsidTr="000532AB">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ind w:firstLine="720"/>
              <w:jc w:val="center"/>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N</w:t>
            </w:r>
          </w:p>
          <w:p w:rsidR="000532AB" w:rsidRPr="000532AB" w:rsidRDefault="000532AB" w:rsidP="000532AB">
            <w:pPr>
              <w:widowControl w:val="0"/>
              <w:spacing w:after="0" w:line="240" w:lineRule="auto"/>
              <w:ind w:firstLine="720"/>
              <w:jc w:val="center"/>
              <w:rPr>
                <w:rFonts w:ascii="Arial" w:eastAsia="Times New Roman" w:hAnsi="Arial" w:cs="Times New Roman"/>
                <w:color w:val="000000"/>
                <w:sz w:val="20"/>
                <w:szCs w:val="20"/>
                <w:lang w:eastAsia="ru-RU"/>
              </w:rPr>
            </w:pPr>
            <w:proofErr w:type="gramStart"/>
            <w:r w:rsidRPr="000532AB">
              <w:rPr>
                <w:rFonts w:ascii="Arial" w:eastAsia="Times New Roman" w:hAnsi="Arial" w:cs="Times New Roman"/>
                <w:color w:val="000000"/>
                <w:sz w:val="20"/>
                <w:szCs w:val="20"/>
                <w:lang w:eastAsia="ru-RU"/>
              </w:rPr>
              <w:t>П</w:t>
            </w:r>
            <w:proofErr w:type="gramEnd"/>
            <w:r w:rsidRPr="000532AB">
              <w:rPr>
                <w:rFonts w:ascii="Arial" w:eastAsia="Times New Roman" w:hAnsi="Arial" w:cs="Times New Roman"/>
                <w:color w:val="000000"/>
                <w:sz w:val="20"/>
                <w:szCs w:val="20"/>
                <w:lang w:eastAsia="ru-RU"/>
              </w:rPr>
              <w:t>№ п/п</w:t>
            </w:r>
          </w:p>
        </w:tc>
        <w:tc>
          <w:tcPr>
            <w:tcW w:w="26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Фамилия, имя, отчество</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Дата рождения</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Родственные связи</w:t>
            </w:r>
          </w:p>
        </w:tc>
        <w:tc>
          <w:tcPr>
            <w:tcW w:w="4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Наименование и реквизиты документа, удостоверяющего личность и подтверждающего родственные связи</w:t>
            </w:r>
          </w:p>
        </w:tc>
      </w:tr>
      <w:tr w:rsidR="000532AB" w:rsidRPr="000532AB" w:rsidTr="000532AB">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 xml:space="preserve">  1</w:t>
            </w:r>
          </w:p>
        </w:tc>
        <w:tc>
          <w:tcPr>
            <w:tcW w:w="26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ind w:firstLine="720"/>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 xml:space="preserve">      2</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 xml:space="preserve">        3</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ind w:firstLine="720"/>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4</w:t>
            </w:r>
          </w:p>
        </w:tc>
        <w:tc>
          <w:tcPr>
            <w:tcW w:w="4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ind w:firstLine="720"/>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 xml:space="preserve">          5</w:t>
            </w:r>
          </w:p>
        </w:tc>
      </w:tr>
      <w:tr w:rsidR="000532AB" w:rsidRPr="000532AB" w:rsidTr="000532AB">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ind w:firstLine="720"/>
              <w:rPr>
                <w:rFonts w:ascii="Arial" w:eastAsia="Times New Roman" w:hAnsi="Arial" w:cs="Times New Roman"/>
                <w:color w:val="000000"/>
                <w:sz w:val="20"/>
                <w:szCs w:val="20"/>
                <w:lang w:eastAsia="ru-RU"/>
              </w:rPr>
            </w:pPr>
          </w:p>
        </w:tc>
        <w:tc>
          <w:tcPr>
            <w:tcW w:w="26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ind w:firstLine="720"/>
              <w:rPr>
                <w:rFonts w:ascii="Arial" w:eastAsia="Times New Roman" w:hAnsi="Arial" w:cs="Times New Roman"/>
                <w:color w:val="000000"/>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ind w:firstLine="720"/>
              <w:rPr>
                <w:rFonts w:ascii="Arial" w:eastAsia="Times New Roman" w:hAnsi="Arial" w:cs="Times New Roman"/>
                <w:color w:val="000000"/>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ind w:firstLine="720"/>
              <w:rPr>
                <w:rFonts w:ascii="Arial" w:eastAsia="Times New Roman" w:hAnsi="Arial" w:cs="Times New Roman"/>
                <w:color w:val="000000"/>
                <w:sz w:val="20"/>
                <w:szCs w:val="20"/>
                <w:lang w:eastAsia="ru-RU"/>
              </w:rPr>
            </w:pPr>
          </w:p>
        </w:tc>
        <w:tc>
          <w:tcPr>
            <w:tcW w:w="4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ind w:firstLine="720"/>
              <w:rPr>
                <w:rFonts w:ascii="Arial" w:eastAsia="Times New Roman" w:hAnsi="Arial" w:cs="Times New Roman"/>
                <w:color w:val="000000"/>
                <w:sz w:val="20"/>
                <w:szCs w:val="20"/>
                <w:lang w:eastAsia="ru-RU"/>
              </w:rPr>
            </w:pPr>
          </w:p>
        </w:tc>
      </w:tr>
      <w:tr w:rsidR="000532AB" w:rsidRPr="000532AB" w:rsidTr="000532AB">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ind w:firstLine="720"/>
              <w:rPr>
                <w:rFonts w:ascii="Arial" w:eastAsia="Times New Roman" w:hAnsi="Arial" w:cs="Times New Roman"/>
                <w:color w:val="000000"/>
                <w:sz w:val="20"/>
                <w:szCs w:val="20"/>
                <w:lang w:eastAsia="ru-RU"/>
              </w:rPr>
            </w:pPr>
          </w:p>
        </w:tc>
        <w:tc>
          <w:tcPr>
            <w:tcW w:w="26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ind w:firstLine="720"/>
              <w:rPr>
                <w:rFonts w:ascii="Arial" w:eastAsia="Times New Roman" w:hAnsi="Arial" w:cs="Times New Roman"/>
                <w:color w:val="000000"/>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ind w:firstLine="720"/>
              <w:rPr>
                <w:rFonts w:ascii="Arial" w:eastAsia="Times New Roman" w:hAnsi="Arial" w:cs="Times New Roman"/>
                <w:color w:val="000000"/>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ind w:firstLine="720"/>
              <w:rPr>
                <w:rFonts w:ascii="Arial" w:eastAsia="Times New Roman" w:hAnsi="Arial" w:cs="Times New Roman"/>
                <w:color w:val="000000"/>
                <w:sz w:val="20"/>
                <w:szCs w:val="20"/>
                <w:lang w:eastAsia="ru-RU"/>
              </w:rPr>
            </w:pPr>
          </w:p>
        </w:tc>
        <w:tc>
          <w:tcPr>
            <w:tcW w:w="4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ind w:firstLine="720"/>
              <w:rPr>
                <w:rFonts w:ascii="Arial" w:eastAsia="Times New Roman" w:hAnsi="Arial" w:cs="Times New Roman"/>
                <w:color w:val="000000"/>
                <w:sz w:val="20"/>
                <w:szCs w:val="20"/>
                <w:lang w:eastAsia="ru-RU"/>
              </w:rPr>
            </w:pPr>
          </w:p>
        </w:tc>
      </w:tr>
      <w:tr w:rsidR="000532AB" w:rsidRPr="000532AB" w:rsidTr="000532AB">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ind w:firstLine="720"/>
              <w:rPr>
                <w:rFonts w:ascii="Arial" w:eastAsia="Times New Roman" w:hAnsi="Arial" w:cs="Times New Roman"/>
                <w:color w:val="000000"/>
                <w:sz w:val="20"/>
                <w:szCs w:val="20"/>
                <w:lang w:eastAsia="ru-RU"/>
              </w:rPr>
            </w:pPr>
          </w:p>
        </w:tc>
        <w:tc>
          <w:tcPr>
            <w:tcW w:w="26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ind w:firstLine="720"/>
              <w:rPr>
                <w:rFonts w:ascii="Arial" w:eastAsia="Times New Roman" w:hAnsi="Arial" w:cs="Times New Roman"/>
                <w:color w:val="000000"/>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ind w:firstLine="720"/>
              <w:rPr>
                <w:rFonts w:ascii="Arial" w:eastAsia="Times New Roman" w:hAnsi="Arial" w:cs="Times New Roman"/>
                <w:color w:val="000000"/>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ind w:firstLine="720"/>
              <w:rPr>
                <w:rFonts w:ascii="Arial" w:eastAsia="Times New Roman" w:hAnsi="Arial" w:cs="Times New Roman"/>
                <w:color w:val="000000"/>
                <w:sz w:val="20"/>
                <w:szCs w:val="20"/>
                <w:lang w:eastAsia="ru-RU"/>
              </w:rPr>
            </w:pPr>
          </w:p>
        </w:tc>
        <w:tc>
          <w:tcPr>
            <w:tcW w:w="4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ind w:firstLine="720"/>
              <w:rPr>
                <w:rFonts w:ascii="Arial" w:eastAsia="Times New Roman" w:hAnsi="Arial" w:cs="Times New Roman"/>
                <w:color w:val="000000"/>
                <w:sz w:val="20"/>
                <w:szCs w:val="20"/>
                <w:lang w:eastAsia="ru-RU"/>
              </w:rPr>
            </w:pPr>
          </w:p>
        </w:tc>
      </w:tr>
      <w:tr w:rsidR="000532AB" w:rsidRPr="000532AB" w:rsidTr="000532AB">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ind w:firstLine="720"/>
              <w:rPr>
                <w:rFonts w:ascii="Arial" w:eastAsia="Times New Roman" w:hAnsi="Arial" w:cs="Times New Roman"/>
                <w:color w:val="000000"/>
                <w:sz w:val="20"/>
                <w:szCs w:val="20"/>
                <w:lang w:eastAsia="ru-RU"/>
              </w:rPr>
            </w:pPr>
          </w:p>
        </w:tc>
        <w:tc>
          <w:tcPr>
            <w:tcW w:w="26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ind w:firstLine="720"/>
              <w:rPr>
                <w:rFonts w:ascii="Arial" w:eastAsia="Times New Roman" w:hAnsi="Arial" w:cs="Times New Roman"/>
                <w:color w:val="000000"/>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ind w:firstLine="720"/>
              <w:rPr>
                <w:rFonts w:ascii="Arial" w:eastAsia="Times New Roman" w:hAnsi="Arial" w:cs="Times New Roman"/>
                <w:color w:val="000000"/>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ind w:firstLine="720"/>
              <w:rPr>
                <w:rFonts w:ascii="Arial" w:eastAsia="Times New Roman" w:hAnsi="Arial" w:cs="Times New Roman"/>
                <w:color w:val="000000"/>
                <w:sz w:val="20"/>
                <w:szCs w:val="20"/>
                <w:lang w:eastAsia="ru-RU"/>
              </w:rPr>
            </w:pPr>
          </w:p>
        </w:tc>
        <w:tc>
          <w:tcPr>
            <w:tcW w:w="4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ind w:firstLine="720"/>
              <w:rPr>
                <w:rFonts w:ascii="Arial" w:eastAsia="Times New Roman" w:hAnsi="Arial" w:cs="Times New Roman"/>
                <w:color w:val="000000"/>
                <w:sz w:val="20"/>
                <w:szCs w:val="20"/>
                <w:lang w:eastAsia="ru-RU"/>
              </w:rPr>
            </w:pPr>
          </w:p>
        </w:tc>
      </w:tr>
    </w:tbl>
    <w:p w:rsidR="000532AB" w:rsidRPr="000532AB" w:rsidRDefault="000532AB" w:rsidP="000532AB">
      <w:pPr>
        <w:widowControl w:val="0"/>
        <w:spacing w:after="0" w:line="240" w:lineRule="auto"/>
        <w:jc w:val="both"/>
        <w:rPr>
          <w:rFonts w:ascii="Arial" w:eastAsia="Times New Roman" w:hAnsi="Arial" w:cs="Times New Roman"/>
          <w:color w:val="000000"/>
          <w:sz w:val="20"/>
          <w:szCs w:val="20"/>
          <w:lang w:eastAsia="ru-RU"/>
        </w:rPr>
      </w:pPr>
    </w:p>
    <w:p w:rsidR="000532AB" w:rsidRPr="000532AB" w:rsidRDefault="000532AB" w:rsidP="000532AB">
      <w:pPr>
        <w:ind w:firstLine="709"/>
        <w:jc w:val="both"/>
        <w:rPr>
          <w:rFonts w:ascii="Arial" w:eastAsia="Times New Roman" w:hAnsi="Arial" w:cs="Times New Roman"/>
          <w:color w:val="000000"/>
          <w:sz w:val="18"/>
          <w:szCs w:val="20"/>
          <w:lang w:eastAsia="ru-RU"/>
        </w:rPr>
      </w:pPr>
      <w:r w:rsidRPr="000532AB">
        <w:rPr>
          <w:rFonts w:ascii="Arial" w:eastAsia="Times New Roman" w:hAnsi="Arial" w:cs="Times New Roman"/>
          <w:color w:val="000000"/>
          <w:sz w:val="18"/>
          <w:szCs w:val="20"/>
          <w:lang w:eastAsia="ru-RU"/>
        </w:rPr>
        <w:t>По  другому адресу зарегистрированы члены семьи, участвующие в назначении выплаты:___________________________________________________________________________________________________________________________________________________________________________________________________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66"/>
        <w:gridCol w:w="2615"/>
        <w:gridCol w:w="1276"/>
        <w:gridCol w:w="1701"/>
        <w:gridCol w:w="4110"/>
      </w:tblGrid>
      <w:tr w:rsidR="000532AB" w:rsidRPr="000532AB" w:rsidTr="000532AB">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ind w:firstLine="720"/>
              <w:jc w:val="center"/>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N</w:t>
            </w:r>
          </w:p>
          <w:p w:rsidR="000532AB" w:rsidRPr="000532AB" w:rsidRDefault="000532AB" w:rsidP="000532AB">
            <w:pPr>
              <w:widowControl w:val="0"/>
              <w:spacing w:after="0" w:line="240" w:lineRule="auto"/>
              <w:ind w:firstLine="720"/>
              <w:jc w:val="center"/>
              <w:rPr>
                <w:rFonts w:ascii="Arial" w:eastAsia="Times New Roman" w:hAnsi="Arial" w:cs="Times New Roman"/>
                <w:color w:val="000000"/>
                <w:sz w:val="20"/>
                <w:szCs w:val="20"/>
                <w:lang w:eastAsia="ru-RU"/>
              </w:rPr>
            </w:pPr>
            <w:proofErr w:type="gramStart"/>
            <w:r w:rsidRPr="000532AB">
              <w:rPr>
                <w:rFonts w:ascii="Arial" w:eastAsia="Times New Roman" w:hAnsi="Arial" w:cs="Times New Roman"/>
                <w:color w:val="000000"/>
                <w:sz w:val="20"/>
                <w:szCs w:val="20"/>
                <w:lang w:eastAsia="ru-RU"/>
              </w:rPr>
              <w:t>П</w:t>
            </w:r>
            <w:proofErr w:type="gramEnd"/>
            <w:r w:rsidRPr="000532AB">
              <w:rPr>
                <w:rFonts w:ascii="Arial" w:eastAsia="Times New Roman" w:hAnsi="Arial" w:cs="Times New Roman"/>
                <w:color w:val="000000"/>
                <w:sz w:val="20"/>
                <w:szCs w:val="20"/>
                <w:lang w:eastAsia="ru-RU"/>
              </w:rPr>
              <w:t>№ п/п</w:t>
            </w:r>
          </w:p>
        </w:tc>
        <w:tc>
          <w:tcPr>
            <w:tcW w:w="26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Фамилия, имя, отчество</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Дата рождения</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Родственные связи</w:t>
            </w:r>
          </w:p>
        </w:tc>
        <w:tc>
          <w:tcPr>
            <w:tcW w:w="4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Наименование и реквизиты документа, удостоверяющего личность и подтверждающего родственные связи</w:t>
            </w:r>
          </w:p>
        </w:tc>
      </w:tr>
      <w:tr w:rsidR="000532AB" w:rsidRPr="000532AB" w:rsidTr="000532AB">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 xml:space="preserve">  1</w:t>
            </w:r>
          </w:p>
        </w:tc>
        <w:tc>
          <w:tcPr>
            <w:tcW w:w="26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ind w:firstLine="720"/>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 xml:space="preserve">      2</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 xml:space="preserve">        3</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ind w:firstLine="720"/>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4</w:t>
            </w:r>
          </w:p>
        </w:tc>
        <w:tc>
          <w:tcPr>
            <w:tcW w:w="4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ind w:firstLine="720"/>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 xml:space="preserve">          5</w:t>
            </w:r>
          </w:p>
        </w:tc>
      </w:tr>
      <w:tr w:rsidR="000532AB" w:rsidRPr="000532AB" w:rsidTr="000532AB">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ind w:firstLine="720"/>
              <w:rPr>
                <w:rFonts w:ascii="Arial" w:eastAsia="Times New Roman" w:hAnsi="Arial" w:cs="Times New Roman"/>
                <w:color w:val="000000"/>
                <w:sz w:val="20"/>
                <w:szCs w:val="20"/>
                <w:lang w:eastAsia="ru-RU"/>
              </w:rPr>
            </w:pPr>
          </w:p>
        </w:tc>
        <w:tc>
          <w:tcPr>
            <w:tcW w:w="26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ind w:firstLine="720"/>
              <w:rPr>
                <w:rFonts w:ascii="Arial" w:eastAsia="Times New Roman" w:hAnsi="Arial" w:cs="Times New Roman"/>
                <w:color w:val="000000"/>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ind w:firstLine="720"/>
              <w:rPr>
                <w:rFonts w:ascii="Arial" w:eastAsia="Times New Roman" w:hAnsi="Arial" w:cs="Times New Roman"/>
                <w:color w:val="000000"/>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ind w:firstLine="720"/>
              <w:rPr>
                <w:rFonts w:ascii="Arial" w:eastAsia="Times New Roman" w:hAnsi="Arial" w:cs="Times New Roman"/>
                <w:color w:val="000000"/>
                <w:sz w:val="20"/>
                <w:szCs w:val="20"/>
                <w:lang w:eastAsia="ru-RU"/>
              </w:rPr>
            </w:pPr>
          </w:p>
        </w:tc>
        <w:tc>
          <w:tcPr>
            <w:tcW w:w="4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ind w:firstLine="720"/>
              <w:rPr>
                <w:rFonts w:ascii="Arial" w:eastAsia="Times New Roman" w:hAnsi="Arial" w:cs="Times New Roman"/>
                <w:color w:val="000000"/>
                <w:sz w:val="20"/>
                <w:szCs w:val="20"/>
                <w:lang w:eastAsia="ru-RU"/>
              </w:rPr>
            </w:pPr>
          </w:p>
        </w:tc>
      </w:tr>
      <w:tr w:rsidR="000532AB" w:rsidRPr="000532AB" w:rsidTr="000532AB">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ind w:firstLine="720"/>
              <w:rPr>
                <w:rFonts w:ascii="Arial" w:eastAsia="Times New Roman" w:hAnsi="Arial" w:cs="Times New Roman"/>
                <w:color w:val="000000"/>
                <w:sz w:val="20"/>
                <w:szCs w:val="20"/>
                <w:lang w:eastAsia="ru-RU"/>
              </w:rPr>
            </w:pPr>
          </w:p>
        </w:tc>
        <w:tc>
          <w:tcPr>
            <w:tcW w:w="26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ind w:firstLine="720"/>
              <w:rPr>
                <w:rFonts w:ascii="Arial" w:eastAsia="Times New Roman" w:hAnsi="Arial" w:cs="Times New Roman"/>
                <w:color w:val="000000"/>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ind w:firstLine="720"/>
              <w:rPr>
                <w:rFonts w:ascii="Arial" w:eastAsia="Times New Roman" w:hAnsi="Arial" w:cs="Times New Roman"/>
                <w:color w:val="000000"/>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ind w:firstLine="720"/>
              <w:rPr>
                <w:rFonts w:ascii="Arial" w:eastAsia="Times New Roman" w:hAnsi="Arial" w:cs="Times New Roman"/>
                <w:color w:val="000000"/>
                <w:sz w:val="20"/>
                <w:szCs w:val="20"/>
                <w:lang w:eastAsia="ru-RU"/>
              </w:rPr>
            </w:pPr>
          </w:p>
        </w:tc>
        <w:tc>
          <w:tcPr>
            <w:tcW w:w="4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ind w:firstLine="720"/>
              <w:rPr>
                <w:rFonts w:ascii="Arial" w:eastAsia="Times New Roman" w:hAnsi="Arial" w:cs="Times New Roman"/>
                <w:color w:val="000000"/>
                <w:sz w:val="20"/>
                <w:szCs w:val="20"/>
                <w:lang w:eastAsia="ru-RU"/>
              </w:rPr>
            </w:pPr>
          </w:p>
        </w:tc>
      </w:tr>
      <w:tr w:rsidR="000532AB" w:rsidRPr="000532AB" w:rsidTr="000532AB">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ind w:firstLine="720"/>
              <w:rPr>
                <w:rFonts w:ascii="Arial" w:eastAsia="Times New Roman" w:hAnsi="Arial" w:cs="Times New Roman"/>
                <w:color w:val="000000"/>
                <w:sz w:val="20"/>
                <w:szCs w:val="20"/>
                <w:lang w:eastAsia="ru-RU"/>
              </w:rPr>
            </w:pPr>
          </w:p>
        </w:tc>
        <w:tc>
          <w:tcPr>
            <w:tcW w:w="26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ind w:firstLine="720"/>
              <w:rPr>
                <w:rFonts w:ascii="Arial" w:eastAsia="Times New Roman" w:hAnsi="Arial" w:cs="Times New Roman"/>
                <w:color w:val="000000"/>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ind w:firstLine="720"/>
              <w:rPr>
                <w:rFonts w:ascii="Arial" w:eastAsia="Times New Roman" w:hAnsi="Arial" w:cs="Times New Roman"/>
                <w:color w:val="000000"/>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ind w:firstLine="720"/>
              <w:rPr>
                <w:rFonts w:ascii="Arial" w:eastAsia="Times New Roman" w:hAnsi="Arial" w:cs="Times New Roman"/>
                <w:color w:val="000000"/>
                <w:sz w:val="20"/>
                <w:szCs w:val="20"/>
                <w:lang w:eastAsia="ru-RU"/>
              </w:rPr>
            </w:pPr>
          </w:p>
        </w:tc>
        <w:tc>
          <w:tcPr>
            <w:tcW w:w="41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ind w:firstLine="720"/>
              <w:rPr>
                <w:rFonts w:ascii="Arial" w:eastAsia="Times New Roman" w:hAnsi="Arial" w:cs="Times New Roman"/>
                <w:color w:val="000000"/>
                <w:sz w:val="20"/>
                <w:szCs w:val="20"/>
                <w:lang w:eastAsia="ru-RU"/>
              </w:rPr>
            </w:pPr>
          </w:p>
        </w:tc>
      </w:tr>
    </w:tbl>
    <w:p w:rsidR="000532AB" w:rsidRPr="000532AB" w:rsidRDefault="000532AB" w:rsidP="000532AB">
      <w:pPr>
        <w:widowControl w:val="0"/>
        <w:spacing w:after="0" w:line="240" w:lineRule="auto"/>
        <w:jc w:val="both"/>
        <w:rPr>
          <w:rFonts w:ascii="Arial" w:eastAsia="Times New Roman" w:hAnsi="Arial" w:cs="Times New Roman"/>
          <w:color w:val="000000"/>
          <w:sz w:val="20"/>
          <w:szCs w:val="20"/>
          <w:lang w:eastAsia="ru-RU"/>
        </w:rPr>
      </w:pPr>
    </w:p>
    <w:p w:rsidR="000532AB" w:rsidRPr="000532AB" w:rsidRDefault="000532AB" w:rsidP="000532AB">
      <w:pPr>
        <w:widowControl w:val="0"/>
        <w:spacing w:after="0" w:line="240" w:lineRule="auto"/>
        <w:jc w:val="both"/>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Я и члены моей семьи имеем в собственности _____ жило</w:t>
      </w:r>
      <w:proofErr w:type="gramStart"/>
      <w:r w:rsidRPr="000532AB">
        <w:rPr>
          <w:rFonts w:ascii="Arial" w:eastAsia="Times New Roman" w:hAnsi="Arial" w:cs="Times New Roman"/>
          <w:color w:val="000000"/>
          <w:sz w:val="20"/>
          <w:szCs w:val="20"/>
          <w:lang w:eastAsia="ru-RU"/>
        </w:rPr>
        <w:t>е(</w:t>
      </w:r>
      <w:proofErr w:type="spellStart"/>
      <w:proofErr w:type="gramEnd"/>
      <w:r w:rsidRPr="000532AB">
        <w:rPr>
          <w:rFonts w:ascii="Arial" w:eastAsia="Times New Roman" w:hAnsi="Arial" w:cs="Times New Roman"/>
          <w:color w:val="000000"/>
          <w:sz w:val="20"/>
          <w:szCs w:val="20"/>
          <w:lang w:eastAsia="ru-RU"/>
        </w:rPr>
        <w:t>ых</w:t>
      </w:r>
      <w:proofErr w:type="spellEnd"/>
      <w:r w:rsidRPr="000532AB">
        <w:rPr>
          <w:rFonts w:ascii="Arial" w:eastAsia="Times New Roman" w:hAnsi="Arial" w:cs="Times New Roman"/>
          <w:color w:val="000000"/>
          <w:sz w:val="20"/>
          <w:szCs w:val="20"/>
          <w:lang w:eastAsia="ru-RU"/>
        </w:rPr>
        <w:t>) помещение(</w:t>
      </w:r>
      <w:proofErr w:type="spellStart"/>
      <w:r w:rsidRPr="000532AB">
        <w:rPr>
          <w:rFonts w:ascii="Arial" w:eastAsia="Times New Roman" w:hAnsi="Arial" w:cs="Times New Roman"/>
          <w:color w:val="000000"/>
          <w:sz w:val="20"/>
          <w:szCs w:val="20"/>
          <w:lang w:eastAsia="ru-RU"/>
        </w:rPr>
        <w:t>ий</w:t>
      </w:r>
      <w:proofErr w:type="spellEnd"/>
      <w:r w:rsidRPr="000532AB">
        <w:rPr>
          <w:rFonts w:ascii="Arial" w:eastAsia="Times New Roman" w:hAnsi="Arial" w:cs="Times New Roman"/>
          <w:color w:val="000000"/>
          <w:sz w:val="20"/>
          <w:szCs w:val="20"/>
          <w:lang w:eastAsia="ru-RU"/>
        </w:rPr>
        <w:t xml:space="preserve">) общей </w:t>
      </w:r>
    </w:p>
    <w:p w:rsidR="000532AB" w:rsidRPr="000532AB" w:rsidRDefault="000532AB" w:rsidP="000532AB">
      <w:pPr>
        <w:widowControl w:val="0"/>
        <w:spacing w:after="0" w:line="240" w:lineRule="auto"/>
        <w:ind w:firstLine="540"/>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площадью ____ кв. метров:</w:t>
      </w:r>
    </w:p>
    <w:p w:rsidR="000532AB" w:rsidRPr="000532AB" w:rsidRDefault="000532AB" w:rsidP="000532AB">
      <w:pPr>
        <w:widowControl w:val="0"/>
        <w:spacing w:after="0" w:line="240" w:lineRule="auto"/>
        <w:jc w:val="both"/>
        <w:rPr>
          <w:rFonts w:ascii="Arial" w:eastAsia="Times New Roman" w:hAnsi="Arial" w:cs="Times New Roman"/>
          <w:color w:val="000000"/>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66"/>
        <w:gridCol w:w="2551"/>
        <w:gridCol w:w="2551"/>
        <w:gridCol w:w="1700"/>
        <w:gridCol w:w="2900"/>
      </w:tblGrid>
      <w:tr w:rsidR="000532AB" w:rsidRPr="000532AB" w:rsidTr="000532AB">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jc w:val="center"/>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 xml:space="preserve">N </w:t>
            </w:r>
            <w:proofErr w:type="gramStart"/>
            <w:r w:rsidRPr="000532AB">
              <w:rPr>
                <w:rFonts w:ascii="Arial" w:eastAsia="Times New Roman" w:hAnsi="Arial" w:cs="Times New Roman"/>
                <w:color w:val="000000"/>
                <w:sz w:val="20"/>
                <w:szCs w:val="20"/>
                <w:lang w:eastAsia="ru-RU"/>
              </w:rPr>
              <w:t>п</w:t>
            </w:r>
            <w:proofErr w:type="gramEnd"/>
            <w:r w:rsidRPr="000532AB">
              <w:rPr>
                <w:rFonts w:ascii="Arial" w:eastAsia="Times New Roman" w:hAnsi="Arial" w:cs="Times New Roman"/>
                <w:color w:val="000000"/>
                <w:sz w:val="20"/>
                <w:szCs w:val="20"/>
                <w:lang w:eastAsia="ru-RU"/>
              </w:rPr>
              <w:t>/п</w:t>
            </w: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jc w:val="center"/>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Фамилия, имя, отчество собственника жилого помещения</w:t>
            </w: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jc w:val="center"/>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Адрес жилого помещения</w:t>
            </w: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jc w:val="center"/>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Общая площадь жилого помещения (кв. метров)</w:t>
            </w:r>
          </w:p>
        </w:tc>
        <w:tc>
          <w:tcPr>
            <w:tcW w:w="29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jc w:val="center"/>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Доля в праве собственности на жилое помещение (при наличии)</w:t>
            </w:r>
          </w:p>
        </w:tc>
      </w:tr>
      <w:tr w:rsidR="000532AB" w:rsidRPr="000532AB" w:rsidTr="000532AB">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jc w:val="center"/>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1</w:t>
            </w: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jc w:val="center"/>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2</w:t>
            </w: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jc w:val="center"/>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3</w:t>
            </w: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jc w:val="center"/>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4</w:t>
            </w:r>
          </w:p>
        </w:tc>
        <w:tc>
          <w:tcPr>
            <w:tcW w:w="29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jc w:val="center"/>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5</w:t>
            </w:r>
          </w:p>
        </w:tc>
      </w:tr>
      <w:tr w:rsidR="000532AB" w:rsidRPr="000532AB" w:rsidTr="000532AB">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c>
          <w:tcPr>
            <w:tcW w:w="29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r>
      <w:tr w:rsidR="000532AB" w:rsidRPr="000532AB" w:rsidTr="000532AB">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c>
          <w:tcPr>
            <w:tcW w:w="29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r>
      <w:tr w:rsidR="000532AB" w:rsidRPr="000532AB" w:rsidTr="000532AB">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c>
          <w:tcPr>
            <w:tcW w:w="29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r>
      <w:tr w:rsidR="000532AB" w:rsidRPr="000532AB" w:rsidTr="000532AB">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c>
          <w:tcPr>
            <w:tcW w:w="29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r>
    </w:tbl>
    <w:p w:rsidR="000532AB" w:rsidRPr="000532AB" w:rsidRDefault="000532AB" w:rsidP="000532AB">
      <w:pPr>
        <w:widowControl w:val="0"/>
        <w:spacing w:after="0" w:line="240" w:lineRule="auto"/>
        <w:jc w:val="both"/>
        <w:rPr>
          <w:rFonts w:ascii="Arial" w:eastAsia="Times New Roman" w:hAnsi="Arial" w:cs="Times New Roman"/>
          <w:color w:val="000000"/>
          <w:sz w:val="20"/>
          <w:szCs w:val="20"/>
          <w:lang w:eastAsia="ru-RU"/>
        </w:rPr>
      </w:pPr>
    </w:p>
    <w:p w:rsidR="000532AB" w:rsidRPr="000532AB" w:rsidRDefault="000532AB" w:rsidP="000532AB">
      <w:pPr>
        <w:widowControl w:val="0"/>
        <w:spacing w:after="0" w:line="240" w:lineRule="auto"/>
        <w:jc w:val="both"/>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В случае если в составе семьи имеется инвалид, в том числе ребенок-инвалид, страдающий тяжелыми формами хронических заболеваний, дающих право на дополнительную жилую площадь, предусмотренных перечнем, устанавливаемым</w:t>
      </w:r>
      <w:r w:rsidRPr="000532AB">
        <w:rPr>
          <w:rFonts w:ascii="Calibri" w:eastAsia="Times New Roman" w:hAnsi="Calibri" w:cs="Times New Roman"/>
          <w:color w:val="000000"/>
          <w:szCs w:val="20"/>
          <w:lang w:eastAsia="ru-RU"/>
        </w:rPr>
        <w:t xml:space="preserve"> </w:t>
      </w:r>
      <w:r w:rsidRPr="000532AB">
        <w:rPr>
          <w:rFonts w:ascii="Arial" w:eastAsia="Times New Roman" w:hAnsi="Arial" w:cs="Times New Roman"/>
          <w:color w:val="000000"/>
          <w:sz w:val="20"/>
          <w:szCs w:val="20"/>
          <w:lang w:eastAsia="ru-RU"/>
        </w:rPr>
        <w:t>уполномоченным Правительством Российской Федерации федеральным органом исполнительной власти, указать (с приложением подтверждающих документов):</w:t>
      </w:r>
    </w:p>
    <w:p w:rsidR="000532AB" w:rsidRPr="000532AB" w:rsidRDefault="000532AB" w:rsidP="000532AB">
      <w:pPr>
        <w:widowControl w:val="0"/>
        <w:spacing w:after="0" w:line="240" w:lineRule="auto"/>
        <w:jc w:val="both"/>
        <w:rPr>
          <w:rFonts w:ascii="Arial" w:eastAsia="Times New Roman" w:hAnsi="Arial" w:cs="Times New Roman"/>
          <w:color w:val="000000"/>
          <w:sz w:val="20"/>
          <w:szCs w:val="20"/>
          <w:lang w:eastAsia="ru-RU"/>
        </w:rPr>
      </w:pP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1. _______________________________________________</w:t>
      </w:r>
      <w:r>
        <w:rPr>
          <w:rFonts w:ascii="Courier New" w:eastAsia="Times New Roman" w:hAnsi="Courier New" w:cs="Times New Roman"/>
          <w:color w:val="000000"/>
          <w:sz w:val="20"/>
          <w:szCs w:val="20"/>
          <w:lang w:eastAsia="ru-RU"/>
        </w:rPr>
        <w:t>______________________________</w:t>
      </w:r>
    </w:p>
    <w:p w:rsidR="000532AB" w:rsidRPr="000532AB" w:rsidRDefault="000532AB" w:rsidP="000532AB">
      <w:pPr>
        <w:widowControl w:val="0"/>
        <w:spacing w:after="0" w:line="240" w:lineRule="auto"/>
        <w:jc w:val="center"/>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(ФИО инвалида и (или) ребенка-инвалида, страдающих тяжелыми формами хронических заболеваний, дающих право на дополнительную жилую площадь)</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ab/>
      </w:r>
      <w:r w:rsidRPr="000532AB">
        <w:rPr>
          <w:rFonts w:ascii="Courier New" w:eastAsia="Times New Roman" w:hAnsi="Courier New" w:cs="Times New Roman"/>
          <w:color w:val="000000"/>
          <w:sz w:val="20"/>
          <w:szCs w:val="20"/>
          <w:lang w:eastAsia="ru-RU"/>
        </w:rPr>
        <w:tab/>
        <w:t>на основании:__________________________________________________________________</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ab/>
      </w:r>
      <w:r w:rsidRPr="000532AB">
        <w:rPr>
          <w:rFonts w:ascii="Courier New" w:eastAsia="Times New Roman" w:hAnsi="Courier New" w:cs="Times New Roman"/>
          <w:color w:val="000000"/>
          <w:sz w:val="20"/>
          <w:szCs w:val="20"/>
          <w:lang w:eastAsia="ru-RU"/>
        </w:rPr>
        <w:tab/>
      </w:r>
      <w:r w:rsidRPr="000532AB">
        <w:rPr>
          <w:rFonts w:ascii="Courier New" w:eastAsia="Times New Roman" w:hAnsi="Courier New" w:cs="Times New Roman"/>
          <w:color w:val="000000"/>
          <w:sz w:val="20"/>
          <w:szCs w:val="20"/>
          <w:lang w:eastAsia="ru-RU"/>
        </w:rPr>
        <w:tab/>
      </w:r>
      <w:r w:rsidRPr="000532AB">
        <w:rPr>
          <w:rFonts w:ascii="Courier New" w:eastAsia="Times New Roman" w:hAnsi="Courier New" w:cs="Times New Roman"/>
          <w:color w:val="000000"/>
          <w:sz w:val="20"/>
          <w:szCs w:val="20"/>
          <w:lang w:eastAsia="ru-RU"/>
        </w:rPr>
        <w:tab/>
      </w:r>
      <w:r w:rsidRPr="000532AB">
        <w:rPr>
          <w:rFonts w:ascii="Courier New" w:eastAsia="Times New Roman" w:hAnsi="Courier New" w:cs="Times New Roman"/>
          <w:color w:val="000000"/>
          <w:sz w:val="20"/>
          <w:szCs w:val="20"/>
          <w:lang w:eastAsia="ru-RU"/>
        </w:rPr>
        <w:tab/>
      </w:r>
      <w:r w:rsidRPr="000532AB">
        <w:rPr>
          <w:rFonts w:ascii="Courier New" w:eastAsia="Times New Roman" w:hAnsi="Courier New" w:cs="Times New Roman"/>
          <w:color w:val="000000"/>
          <w:sz w:val="20"/>
          <w:szCs w:val="20"/>
          <w:lang w:eastAsia="ru-RU"/>
        </w:rPr>
        <w:tab/>
      </w:r>
      <w:r w:rsidRPr="000532AB">
        <w:rPr>
          <w:rFonts w:ascii="Courier New" w:eastAsia="Times New Roman" w:hAnsi="Courier New" w:cs="Times New Roman"/>
          <w:color w:val="000000"/>
          <w:sz w:val="20"/>
          <w:szCs w:val="20"/>
          <w:lang w:eastAsia="ru-RU"/>
        </w:rPr>
        <w:tab/>
      </w:r>
      <w:r w:rsidRPr="000532AB">
        <w:rPr>
          <w:rFonts w:ascii="Courier New" w:eastAsia="Times New Roman" w:hAnsi="Courier New" w:cs="Times New Roman"/>
          <w:color w:val="000000"/>
          <w:sz w:val="20"/>
          <w:szCs w:val="20"/>
          <w:lang w:eastAsia="ru-RU"/>
        </w:rPr>
        <w:tab/>
      </w:r>
      <w:r w:rsidRPr="000532AB">
        <w:rPr>
          <w:rFonts w:ascii="Courier New" w:eastAsia="Times New Roman" w:hAnsi="Courier New" w:cs="Times New Roman"/>
          <w:color w:val="000000"/>
          <w:sz w:val="20"/>
          <w:szCs w:val="20"/>
          <w:lang w:eastAsia="ru-RU"/>
        </w:rPr>
        <w:tab/>
      </w:r>
      <w:r w:rsidRPr="000532AB">
        <w:rPr>
          <w:rFonts w:ascii="Courier New" w:eastAsia="Times New Roman" w:hAnsi="Courier New" w:cs="Times New Roman"/>
          <w:color w:val="000000"/>
          <w:sz w:val="20"/>
          <w:szCs w:val="20"/>
          <w:lang w:eastAsia="ru-RU"/>
        </w:rPr>
        <w:tab/>
      </w:r>
      <w:r w:rsidRPr="000532AB">
        <w:rPr>
          <w:rFonts w:ascii="Courier New" w:eastAsia="Times New Roman" w:hAnsi="Courier New" w:cs="Times New Roman"/>
          <w:color w:val="000000"/>
          <w:sz w:val="20"/>
          <w:szCs w:val="20"/>
          <w:lang w:eastAsia="ru-RU"/>
        </w:rPr>
        <w:tab/>
      </w:r>
      <w:r w:rsidRPr="000532AB">
        <w:rPr>
          <w:rFonts w:ascii="Courier New" w:eastAsia="Times New Roman" w:hAnsi="Courier New" w:cs="Times New Roman"/>
          <w:color w:val="000000"/>
          <w:sz w:val="20"/>
          <w:szCs w:val="20"/>
          <w:lang w:eastAsia="ru-RU"/>
        </w:rPr>
        <w:tab/>
      </w:r>
      <w:r w:rsidRPr="000532AB">
        <w:rPr>
          <w:rFonts w:ascii="Courier New" w:eastAsia="Times New Roman" w:hAnsi="Courier New" w:cs="Times New Roman"/>
          <w:color w:val="000000"/>
          <w:sz w:val="20"/>
          <w:szCs w:val="20"/>
          <w:lang w:eastAsia="ru-RU"/>
        </w:rPr>
        <w:tab/>
      </w:r>
      <w:r w:rsidRPr="000532AB">
        <w:rPr>
          <w:rFonts w:ascii="Courier New" w:eastAsia="Times New Roman" w:hAnsi="Courier New" w:cs="Times New Roman"/>
          <w:color w:val="000000"/>
          <w:sz w:val="20"/>
          <w:szCs w:val="20"/>
          <w:lang w:eastAsia="ru-RU"/>
        </w:rPr>
        <w:tab/>
      </w:r>
      <w:r w:rsidRPr="000532AB">
        <w:rPr>
          <w:rFonts w:ascii="Courier New" w:eastAsia="Times New Roman" w:hAnsi="Courier New" w:cs="Times New Roman"/>
          <w:color w:val="000000"/>
          <w:sz w:val="20"/>
          <w:szCs w:val="20"/>
          <w:lang w:eastAsia="ru-RU"/>
        </w:rPr>
        <w:tab/>
      </w:r>
      <w:r w:rsidRPr="000532AB">
        <w:rPr>
          <w:rFonts w:ascii="Courier New" w:eastAsia="Times New Roman" w:hAnsi="Courier New" w:cs="Times New Roman"/>
          <w:color w:val="000000"/>
          <w:sz w:val="20"/>
          <w:szCs w:val="20"/>
          <w:lang w:eastAsia="ru-RU"/>
        </w:rPr>
        <w:tab/>
      </w:r>
      <w:r w:rsidRPr="000532AB">
        <w:rPr>
          <w:rFonts w:ascii="Courier New" w:eastAsia="Times New Roman" w:hAnsi="Courier New" w:cs="Times New Roman"/>
          <w:color w:val="000000"/>
          <w:sz w:val="20"/>
          <w:szCs w:val="20"/>
          <w:lang w:eastAsia="ru-RU"/>
        </w:rPr>
        <w:tab/>
      </w:r>
      <w:r w:rsidRPr="000532AB">
        <w:rPr>
          <w:rFonts w:ascii="Courier New" w:eastAsia="Times New Roman" w:hAnsi="Courier New" w:cs="Times New Roman"/>
          <w:color w:val="000000"/>
          <w:sz w:val="20"/>
          <w:szCs w:val="20"/>
          <w:lang w:eastAsia="ru-RU"/>
        </w:rPr>
        <w:tab/>
      </w:r>
      <w:r w:rsidRPr="000532AB">
        <w:rPr>
          <w:rFonts w:ascii="Courier New" w:eastAsia="Times New Roman" w:hAnsi="Courier New" w:cs="Times New Roman"/>
          <w:color w:val="000000"/>
          <w:sz w:val="20"/>
          <w:szCs w:val="20"/>
          <w:lang w:eastAsia="ru-RU"/>
        </w:rPr>
        <w:tab/>
      </w:r>
      <w:r w:rsidRPr="000532AB">
        <w:rPr>
          <w:rFonts w:ascii="Courier New" w:eastAsia="Times New Roman" w:hAnsi="Courier New" w:cs="Times New Roman"/>
          <w:color w:val="000000"/>
          <w:sz w:val="20"/>
          <w:szCs w:val="20"/>
          <w:lang w:eastAsia="ru-RU"/>
        </w:rPr>
        <w:tab/>
        <w:t>(подтверждающий документ)</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2. _______________________________________________</w:t>
      </w:r>
      <w:r>
        <w:rPr>
          <w:rFonts w:ascii="Courier New" w:eastAsia="Times New Roman" w:hAnsi="Courier New" w:cs="Times New Roman"/>
          <w:color w:val="000000"/>
          <w:sz w:val="20"/>
          <w:szCs w:val="20"/>
          <w:lang w:eastAsia="ru-RU"/>
        </w:rPr>
        <w:t>______________________________</w:t>
      </w:r>
    </w:p>
    <w:p w:rsidR="000532AB" w:rsidRPr="000532AB" w:rsidRDefault="000532AB" w:rsidP="000532AB">
      <w:pPr>
        <w:widowControl w:val="0"/>
        <w:spacing w:after="0" w:line="240" w:lineRule="auto"/>
        <w:ind w:left="170" w:firstLine="170"/>
        <w:jc w:val="center"/>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(ФИО инвалида и (или) ребенка-инвалида, страдающих тяжелыми формами хронических заболеваний, дающих право на дополнительную жилую площадь)</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ab/>
      </w:r>
      <w:r w:rsidRPr="000532AB">
        <w:rPr>
          <w:rFonts w:ascii="Courier New" w:eastAsia="Times New Roman" w:hAnsi="Courier New" w:cs="Times New Roman"/>
          <w:color w:val="000000"/>
          <w:sz w:val="20"/>
          <w:szCs w:val="20"/>
          <w:lang w:eastAsia="ru-RU"/>
        </w:rPr>
        <w:tab/>
        <w:t>на основании:__________________________________________________________________</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ab/>
      </w:r>
      <w:r w:rsidRPr="000532AB">
        <w:rPr>
          <w:rFonts w:ascii="Courier New" w:eastAsia="Times New Roman" w:hAnsi="Courier New" w:cs="Times New Roman"/>
          <w:color w:val="000000"/>
          <w:sz w:val="20"/>
          <w:szCs w:val="20"/>
          <w:lang w:eastAsia="ru-RU"/>
        </w:rPr>
        <w:tab/>
      </w:r>
      <w:r w:rsidRPr="000532AB">
        <w:rPr>
          <w:rFonts w:ascii="Courier New" w:eastAsia="Times New Roman" w:hAnsi="Courier New" w:cs="Times New Roman"/>
          <w:color w:val="000000"/>
          <w:sz w:val="20"/>
          <w:szCs w:val="20"/>
          <w:lang w:eastAsia="ru-RU"/>
        </w:rPr>
        <w:tab/>
      </w:r>
      <w:r w:rsidRPr="000532AB">
        <w:rPr>
          <w:rFonts w:ascii="Courier New" w:eastAsia="Times New Roman" w:hAnsi="Courier New" w:cs="Times New Roman"/>
          <w:color w:val="000000"/>
          <w:sz w:val="20"/>
          <w:szCs w:val="20"/>
          <w:lang w:eastAsia="ru-RU"/>
        </w:rPr>
        <w:tab/>
      </w:r>
      <w:r w:rsidRPr="000532AB">
        <w:rPr>
          <w:rFonts w:ascii="Courier New" w:eastAsia="Times New Roman" w:hAnsi="Courier New" w:cs="Times New Roman"/>
          <w:color w:val="000000"/>
          <w:sz w:val="20"/>
          <w:szCs w:val="20"/>
          <w:lang w:eastAsia="ru-RU"/>
        </w:rPr>
        <w:tab/>
      </w:r>
      <w:r w:rsidRPr="000532AB">
        <w:rPr>
          <w:rFonts w:ascii="Courier New" w:eastAsia="Times New Roman" w:hAnsi="Courier New" w:cs="Times New Roman"/>
          <w:color w:val="000000"/>
          <w:sz w:val="20"/>
          <w:szCs w:val="20"/>
          <w:lang w:eastAsia="ru-RU"/>
        </w:rPr>
        <w:tab/>
      </w:r>
      <w:r w:rsidRPr="000532AB">
        <w:rPr>
          <w:rFonts w:ascii="Courier New" w:eastAsia="Times New Roman" w:hAnsi="Courier New" w:cs="Times New Roman"/>
          <w:color w:val="000000"/>
          <w:sz w:val="20"/>
          <w:szCs w:val="20"/>
          <w:lang w:eastAsia="ru-RU"/>
        </w:rPr>
        <w:tab/>
      </w:r>
      <w:r w:rsidRPr="000532AB">
        <w:rPr>
          <w:rFonts w:ascii="Courier New" w:eastAsia="Times New Roman" w:hAnsi="Courier New" w:cs="Times New Roman"/>
          <w:color w:val="000000"/>
          <w:sz w:val="20"/>
          <w:szCs w:val="20"/>
          <w:lang w:eastAsia="ru-RU"/>
        </w:rPr>
        <w:tab/>
      </w:r>
      <w:r w:rsidRPr="000532AB">
        <w:rPr>
          <w:rFonts w:ascii="Courier New" w:eastAsia="Times New Roman" w:hAnsi="Courier New" w:cs="Times New Roman"/>
          <w:color w:val="000000"/>
          <w:sz w:val="20"/>
          <w:szCs w:val="20"/>
          <w:lang w:eastAsia="ru-RU"/>
        </w:rPr>
        <w:tab/>
      </w:r>
      <w:r w:rsidRPr="000532AB">
        <w:rPr>
          <w:rFonts w:ascii="Courier New" w:eastAsia="Times New Roman" w:hAnsi="Courier New" w:cs="Times New Roman"/>
          <w:color w:val="000000"/>
          <w:sz w:val="20"/>
          <w:szCs w:val="20"/>
          <w:lang w:eastAsia="ru-RU"/>
        </w:rPr>
        <w:tab/>
      </w:r>
      <w:r w:rsidRPr="000532AB">
        <w:rPr>
          <w:rFonts w:ascii="Courier New" w:eastAsia="Times New Roman" w:hAnsi="Courier New" w:cs="Times New Roman"/>
          <w:color w:val="000000"/>
          <w:sz w:val="20"/>
          <w:szCs w:val="20"/>
          <w:lang w:eastAsia="ru-RU"/>
        </w:rPr>
        <w:tab/>
      </w:r>
      <w:r w:rsidRPr="000532AB">
        <w:rPr>
          <w:rFonts w:ascii="Courier New" w:eastAsia="Times New Roman" w:hAnsi="Courier New" w:cs="Times New Roman"/>
          <w:color w:val="000000"/>
          <w:sz w:val="20"/>
          <w:szCs w:val="20"/>
          <w:lang w:eastAsia="ru-RU"/>
        </w:rPr>
        <w:tab/>
      </w:r>
      <w:r w:rsidRPr="000532AB">
        <w:rPr>
          <w:rFonts w:ascii="Courier New" w:eastAsia="Times New Roman" w:hAnsi="Courier New" w:cs="Times New Roman"/>
          <w:color w:val="000000"/>
          <w:sz w:val="20"/>
          <w:szCs w:val="20"/>
          <w:lang w:eastAsia="ru-RU"/>
        </w:rPr>
        <w:tab/>
      </w:r>
      <w:r w:rsidRPr="000532AB">
        <w:rPr>
          <w:rFonts w:ascii="Courier New" w:eastAsia="Times New Roman" w:hAnsi="Courier New" w:cs="Times New Roman"/>
          <w:color w:val="000000"/>
          <w:sz w:val="20"/>
          <w:szCs w:val="20"/>
          <w:lang w:eastAsia="ru-RU"/>
        </w:rPr>
        <w:tab/>
      </w:r>
      <w:r w:rsidRPr="000532AB">
        <w:rPr>
          <w:rFonts w:ascii="Courier New" w:eastAsia="Times New Roman" w:hAnsi="Courier New" w:cs="Times New Roman"/>
          <w:color w:val="000000"/>
          <w:sz w:val="20"/>
          <w:szCs w:val="20"/>
          <w:lang w:eastAsia="ru-RU"/>
        </w:rPr>
        <w:tab/>
      </w:r>
      <w:r w:rsidRPr="000532AB">
        <w:rPr>
          <w:rFonts w:ascii="Courier New" w:eastAsia="Times New Roman" w:hAnsi="Courier New" w:cs="Times New Roman"/>
          <w:color w:val="000000"/>
          <w:sz w:val="20"/>
          <w:szCs w:val="20"/>
          <w:lang w:eastAsia="ru-RU"/>
        </w:rPr>
        <w:tab/>
      </w:r>
      <w:r w:rsidRPr="000532AB">
        <w:rPr>
          <w:rFonts w:ascii="Courier New" w:eastAsia="Times New Roman" w:hAnsi="Courier New" w:cs="Times New Roman"/>
          <w:color w:val="000000"/>
          <w:sz w:val="20"/>
          <w:szCs w:val="20"/>
          <w:lang w:eastAsia="ru-RU"/>
        </w:rPr>
        <w:tab/>
      </w:r>
      <w:r w:rsidRPr="000532AB">
        <w:rPr>
          <w:rFonts w:ascii="Courier New" w:eastAsia="Times New Roman" w:hAnsi="Courier New" w:cs="Times New Roman"/>
          <w:color w:val="000000"/>
          <w:sz w:val="20"/>
          <w:szCs w:val="20"/>
          <w:lang w:eastAsia="ru-RU"/>
        </w:rPr>
        <w:tab/>
      </w:r>
      <w:r w:rsidRPr="000532AB">
        <w:rPr>
          <w:rFonts w:ascii="Courier New" w:eastAsia="Times New Roman" w:hAnsi="Courier New" w:cs="Times New Roman"/>
          <w:color w:val="000000"/>
          <w:sz w:val="20"/>
          <w:szCs w:val="20"/>
          <w:lang w:eastAsia="ru-RU"/>
        </w:rPr>
        <w:tab/>
      </w:r>
      <w:r w:rsidRPr="000532AB">
        <w:rPr>
          <w:rFonts w:ascii="Courier New" w:eastAsia="Times New Roman" w:hAnsi="Courier New" w:cs="Times New Roman"/>
          <w:color w:val="000000"/>
          <w:sz w:val="20"/>
          <w:szCs w:val="20"/>
          <w:lang w:eastAsia="ru-RU"/>
        </w:rPr>
        <w:tab/>
        <w:t>(подтверждающий документ)</w:t>
      </w:r>
    </w:p>
    <w:p w:rsidR="000532AB" w:rsidRPr="000532AB" w:rsidRDefault="000532AB" w:rsidP="000532AB">
      <w:pPr>
        <w:widowControl w:val="0"/>
        <w:spacing w:after="0" w:line="240" w:lineRule="auto"/>
        <w:jc w:val="center"/>
        <w:rPr>
          <w:rFonts w:ascii="Arial" w:eastAsia="Times New Roman" w:hAnsi="Arial" w:cs="Times New Roman"/>
          <w:color w:val="000000"/>
          <w:sz w:val="20"/>
          <w:szCs w:val="20"/>
          <w:lang w:eastAsia="ru-RU"/>
        </w:rPr>
      </w:pPr>
    </w:p>
    <w:p w:rsidR="000532AB" w:rsidRPr="000532AB" w:rsidRDefault="000532AB" w:rsidP="000532AB">
      <w:pPr>
        <w:widowControl w:val="0"/>
        <w:spacing w:after="0" w:line="240" w:lineRule="auto"/>
        <w:jc w:val="center"/>
        <w:rPr>
          <w:rFonts w:ascii="Arial" w:eastAsia="Times New Roman" w:hAnsi="Arial" w:cs="Times New Roman"/>
          <w:color w:val="000000"/>
          <w:sz w:val="20"/>
          <w:szCs w:val="20"/>
          <w:lang w:eastAsia="ru-RU"/>
        </w:rPr>
      </w:pPr>
    </w:p>
    <w:p w:rsidR="000532AB" w:rsidRPr="000532AB" w:rsidRDefault="000532AB" w:rsidP="000532AB">
      <w:pPr>
        <w:widowControl w:val="0"/>
        <w:spacing w:after="0" w:line="240" w:lineRule="auto"/>
        <w:ind w:firstLine="540"/>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Я и члены моей семьи имеем в собственности ____ легково</w:t>
      </w:r>
      <w:proofErr w:type="gramStart"/>
      <w:r w:rsidRPr="000532AB">
        <w:rPr>
          <w:rFonts w:ascii="Arial" w:eastAsia="Times New Roman" w:hAnsi="Arial" w:cs="Times New Roman"/>
          <w:color w:val="000000"/>
          <w:sz w:val="20"/>
          <w:szCs w:val="20"/>
          <w:lang w:eastAsia="ru-RU"/>
        </w:rPr>
        <w:t>й(</w:t>
      </w:r>
      <w:proofErr w:type="spellStart"/>
      <w:proofErr w:type="gramEnd"/>
      <w:r w:rsidRPr="000532AB">
        <w:rPr>
          <w:rFonts w:ascii="Arial" w:eastAsia="Times New Roman" w:hAnsi="Arial" w:cs="Times New Roman"/>
          <w:color w:val="000000"/>
          <w:sz w:val="20"/>
          <w:szCs w:val="20"/>
          <w:lang w:eastAsia="ru-RU"/>
        </w:rPr>
        <w:t>ые</w:t>
      </w:r>
      <w:proofErr w:type="spellEnd"/>
      <w:r w:rsidRPr="000532AB">
        <w:rPr>
          <w:rFonts w:ascii="Arial" w:eastAsia="Times New Roman" w:hAnsi="Arial" w:cs="Times New Roman"/>
          <w:color w:val="000000"/>
          <w:sz w:val="20"/>
          <w:szCs w:val="20"/>
          <w:lang w:eastAsia="ru-RU"/>
        </w:rPr>
        <w:t xml:space="preserve">) автомобиль(ли) </w:t>
      </w:r>
    </w:p>
    <w:p w:rsidR="000532AB" w:rsidRPr="000532AB" w:rsidRDefault="000532AB" w:rsidP="000532AB">
      <w:pPr>
        <w:widowControl w:val="0"/>
        <w:spacing w:after="0" w:line="240" w:lineRule="auto"/>
        <w:ind w:firstLine="540"/>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__________ года выпуска:</w:t>
      </w:r>
    </w:p>
    <w:p w:rsidR="000532AB" w:rsidRPr="000532AB" w:rsidRDefault="000532AB" w:rsidP="000532AB">
      <w:pPr>
        <w:widowControl w:val="0"/>
        <w:spacing w:after="0" w:line="240" w:lineRule="auto"/>
        <w:jc w:val="both"/>
        <w:rPr>
          <w:rFonts w:ascii="Arial" w:eastAsia="Times New Roman" w:hAnsi="Arial" w:cs="Times New Roman"/>
          <w:color w:val="000000"/>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66"/>
        <w:gridCol w:w="3401"/>
        <w:gridCol w:w="3401"/>
        <w:gridCol w:w="2900"/>
      </w:tblGrid>
      <w:tr w:rsidR="000532AB" w:rsidRPr="000532AB" w:rsidTr="000532AB">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jc w:val="center"/>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N</w:t>
            </w:r>
          </w:p>
          <w:p w:rsidR="000532AB" w:rsidRPr="000532AB" w:rsidRDefault="000532AB" w:rsidP="000532AB">
            <w:pPr>
              <w:widowControl w:val="0"/>
              <w:spacing w:after="0" w:line="240" w:lineRule="auto"/>
              <w:jc w:val="center"/>
              <w:rPr>
                <w:rFonts w:ascii="Arial" w:eastAsia="Times New Roman" w:hAnsi="Arial" w:cs="Times New Roman"/>
                <w:color w:val="000000"/>
                <w:sz w:val="20"/>
                <w:szCs w:val="20"/>
                <w:lang w:eastAsia="ru-RU"/>
              </w:rPr>
            </w:pPr>
            <w:proofErr w:type="gramStart"/>
            <w:r w:rsidRPr="000532AB">
              <w:rPr>
                <w:rFonts w:ascii="Arial" w:eastAsia="Times New Roman" w:hAnsi="Arial" w:cs="Times New Roman"/>
                <w:color w:val="000000"/>
                <w:sz w:val="20"/>
                <w:szCs w:val="20"/>
                <w:lang w:eastAsia="ru-RU"/>
              </w:rPr>
              <w:t>п</w:t>
            </w:r>
            <w:proofErr w:type="gramEnd"/>
            <w:r w:rsidRPr="000532AB">
              <w:rPr>
                <w:rFonts w:ascii="Arial" w:eastAsia="Times New Roman" w:hAnsi="Arial" w:cs="Times New Roman"/>
                <w:color w:val="000000"/>
                <w:sz w:val="20"/>
                <w:szCs w:val="20"/>
                <w:lang w:eastAsia="ru-RU"/>
              </w:rPr>
              <w:t>/п</w:t>
            </w:r>
          </w:p>
        </w:tc>
        <w:tc>
          <w:tcPr>
            <w:tcW w:w="34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jc w:val="center"/>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Фамилия, имя, отчество собственника легкового автомобиля</w:t>
            </w:r>
          </w:p>
        </w:tc>
        <w:tc>
          <w:tcPr>
            <w:tcW w:w="34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jc w:val="center"/>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Место постановки на учет легкового автомобиля</w:t>
            </w:r>
          </w:p>
        </w:tc>
        <w:tc>
          <w:tcPr>
            <w:tcW w:w="29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jc w:val="center"/>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Год выпуска легкового автомобиля</w:t>
            </w:r>
          </w:p>
        </w:tc>
      </w:tr>
      <w:tr w:rsidR="000532AB" w:rsidRPr="000532AB" w:rsidTr="000532AB">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jc w:val="center"/>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1</w:t>
            </w:r>
          </w:p>
        </w:tc>
        <w:tc>
          <w:tcPr>
            <w:tcW w:w="34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jc w:val="center"/>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2</w:t>
            </w:r>
          </w:p>
        </w:tc>
        <w:tc>
          <w:tcPr>
            <w:tcW w:w="34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jc w:val="center"/>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3</w:t>
            </w:r>
          </w:p>
        </w:tc>
        <w:tc>
          <w:tcPr>
            <w:tcW w:w="29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jc w:val="center"/>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4</w:t>
            </w:r>
          </w:p>
        </w:tc>
      </w:tr>
      <w:tr w:rsidR="000532AB" w:rsidRPr="000532AB" w:rsidTr="000532AB">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c>
          <w:tcPr>
            <w:tcW w:w="34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c>
          <w:tcPr>
            <w:tcW w:w="34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c>
          <w:tcPr>
            <w:tcW w:w="29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r>
      <w:tr w:rsidR="000532AB" w:rsidRPr="000532AB" w:rsidTr="000532AB">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c>
          <w:tcPr>
            <w:tcW w:w="34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c>
          <w:tcPr>
            <w:tcW w:w="34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c>
          <w:tcPr>
            <w:tcW w:w="29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r>
      <w:tr w:rsidR="000532AB" w:rsidRPr="000532AB" w:rsidTr="000532AB">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c>
          <w:tcPr>
            <w:tcW w:w="34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c>
          <w:tcPr>
            <w:tcW w:w="34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c>
          <w:tcPr>
            <w:tcW w:w="29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r>
      <w:tr w:rsidR="000532AB" w:rsidRPr="000532AB" w:rsidTr="000532AB">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c>
          <w:tcPr>
            <w:tcW w:w="34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c>
          <w:tcPr>
            <w:tcW w:w="34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c>
          <w:tcPr>
            <w:tcW w:w="29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r>
    </w:tbl>
    <w:p w:rsidR="000532AB" w:rsidRPr="000532AB" w:rsidRDefault="000532AB" w:rsidP="000532AB">
      <w:pPr>
        <w:widowControl w:val="0"/>
        <w:spacing w:after="0" w:line="240" w:lineRule="auto"/>
        <w:jc w:val="both"/>
        <w:rPr>
          <w:rFonts w:ascii="Arial" w:eastAsia="Times New Roman" w:hAnsi="Arial" w:cs="Times New Roman"/>
          <w:color w:val="000000"/>
          <w:sz w:val="20"/>
          <w:szCs w:val="20"/>
          <w:lang w:eastAsia="ru-RU"/>
        </w:rPr>
      </w:pPr>
    </w:p>
    <w:p w:rsidR="000532AB" w:rsidRPr="000532AB" w:rsidRDefault="000532AB" w:rsidP="000532AB">
      <w:pPr>
        <w:widowControl w:val="0"/>
        <w:spacing w:after="0" w:line="240" w:lineRule="auto"/>
        <w:jc w:val="both"/>
        <w:rPr>
          <w:rFonts w:ascii="Arial" w:eastAsia="Times New Roman" w:hAnsi="Arial" w:cs="Times New Roman"/>
          <w:color w:val="000000"/>
          <w:sz w:val="20"/>
          <w:szCs w:val="20"/>
          <w:lang w:eastAsia="ru-RU"/>
        </w:rPr>
      </w:pP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lastRenderedPageBreak/>
        <w:t xml:space="preserve">    Я и члены моей семьи имеем (не имеем) личное подсобное хозяйство.</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 xml:space="preserve">                         (нужное подчеркнуть)</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 xml:space="preserve">Прошу назначить мне (отметить </w:t>
      </w:r>
      <w:proofErr w:type="gramStart"/>
      <w:r w:rsidRPr="000532AB">
        <w:rPr>
          <w:rFonts w:ascii="Courier New" w:eastAsia="Times New Roman" w:hAnsi="Courier New" w:cs="Times New Roman"/>
          <w:color w:val="000000"/>
          <w:sz w:val="20"/>
          <w:szCs w:val="20"/>
          <w:lang w:eastAsia="ru-RU"/>
        </w:rPr>
        <w:t>нужные</w:t>
      </w:r>
      <w:proofErr w:type="gramEnd"/>
      <w:r w:rsidRPr="000532AB">
        <w:rPr>
          <w:rFonts w:ascii="Courier New" w:eastAsia="Times New Roman" w:hAnsi="Courier New" w:cs="Times New Roman"/>
          <w:color w:val="000000"/>
          <w:sz w:val="20"/>
          <w:szCs w:val="20"/>
          <w:lang w:eastAsia="ru-RU"/>
        </w:rPr>
        <w:t>):</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 пособие на ребенка (детей)</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66"/>
        <w:gridCol w:w="4816"/>
        <w:gridCol w:w="4886"/>
      </w:tblGrid>
      <w:tr w:rsidR="000532AB" w:rsidRPr="000532AB" w:rsidTr="000532AB">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jc w:val="center"/>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 xml:space="preserve">N </w:t>
            </w:r>
            <w:proofErr w:type="gramStart"/>
            <w:r w:rsidRPr="000532AB">
              <w:rPr>
                <w:rFonts w:ascii="Arial" w:eastAsia="Times New Roman" w:hAnsi="Arial" w:cs="Times New Roman"/>
                <w:color w:val="000000"/>
                <w:sz w:val="20"/>
                <w:szCs w:val="20"/>
                <w:lang w:eastAsia="ru-RU"/>
              </w:rPr>
              <w:t>п</w:t>
            </w:r>
            <w:proofErr w:type="gramEnd"/>
            <w:r w:rsidRPr="000532AB">
              <w:rPr>
                <w:rFonts w:ascii="Arial" w:eastAsia="Times New Roman" w:hAnsi="Arial" w:cs="Times New Roman"/>
                <w:color w:val="000000"/>
                <w:sz w:val="20"/>
                <w:szCs w:val="20"/>
                <w:lang w:eastAsia="ru-RU"/>
              </w:rPr>
              <w:t>/п</w:t>
            </w:r>
          </w:p>
        </w:tc>
        <w:tc>
          <w:tcPr>
            <w:tcW w:w="4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jc w:val="center"/>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Фамилия, имя, отчество ребенка (детей)</w:t>
            </w:r>
          </w:p>
        </w:tc>
        <w:tc>
          <w:tcPr>
            <w:tcW w:w="4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jc w:val="center"/>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Число, месяц и год рождения ребенка (детей)</w:t>
            </w:r>
          </w:p>
        </w:tc>
      </w:tr>
      <w:tr w:rsidR="000532AB" w:rsidRPr="000532AB" w:rsidTr="000532AB">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jc w:val="center"/>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1</w:t>
            </w:r>
          </w:p>
        </w:tc>
        <w:tc>
          <w:tcPr>
            <w:tcW w:w="4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c>
          <w:tcPr>
            <w:tcW w:w="4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r>
      <w:tr w:rsidR="000532AB" w:rsidRPr="000532AB" w:rsidTr="000532AB">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jc w:val="center"/>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2</w:t>
            </w:r>
          </w:p>
        </w:tc>
        <w:tc>
          <w:tcPr>
            <w:tcW w:w="4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c>
          <w:tcPr>
            <w:tcW w:w="4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r>
    </w:tbl>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┌─┐пособие на ребенка (детей) одинокой матери</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66"/>
        <w:gridCol w:w="4816"/>
        <w:gridCol w:w="4886"/>
      </w:tblGrid>
      <w:tr w:rsidR="000532AB" w:rsidRPr="000532AB" w:rsidTr="000532AB">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jc w:val="center"/>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 xml:space="preserve">N </w:t>
            </w:r>
            <w:proofErr w:type="gramStart"/>
            <w:r w:rsidRPr="000532AB">
              <w:rPr>
                <w:rFonts w:ascii="Arial" w:eastAsia="Times New Roman" w:hAnsi="Arial" w:cs="Times New Roman"/>
                <w:color w:val="000000"/>
                <w:sz w:val="20"/>
                <w:szCs w:val="20"/>
                <w:lang w:eastAsia="ru-RU"/>
              </w:rPr>
              <w:t>п</w:t>
            </w:r>
            <w:proofErr w:type="gramEnd"/>
            <w:r w:rsidRPr="000532AB">
              <w:rPr>
                <w:rFonts w:ascii="Arial" w:eastAsia="Times New Roman" w:hAnsi="Arial" w:cs="Times New Roman"/>
                <w:color w:val="000000"/>
                <w:sz w:val="20"/>
                <w:szCs w:val="20"/>
                <w:lang w:eastAsia="ru-RU"/>
              </w:rPr>
              <w:t>/п</w:t>
            </w:r>
          </w:p>
        </w:tc>
        <w:tc>
          <w:tcPr>
            <w:tcW w:w="4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jc w:val="center"/>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Фамилия, имя, отчество ребенка (детей)</w:t>
            </w:r>
          </w:p>
        </w:tc>
        <w:tc>
          <w:tcPr>
            <w:tcW w:w="4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jc w:val="center"/>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Число, месяц и год рождения ребенка (детей)</w:t>
            </w:r>
          </w:p>
        </w:tc>
      </w:tr>
      <w:tr w:rsidR="000532AB" w:rsidRPr="000532AB" w:rsidTr="000532AB">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jc w:val="center"/>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1</w:t>
            </w:r>
          </w:p>
        </w:tc>
        <w:tc>
          <w:tcPr>
            <w:tcW w:w="4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c>
          <w:tcPr>
            <w:tcW w:w="4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r>
      <w:tr w:rsidR="000532AB" w:rsidRPr="000532AB" w:rsidTr="000532AB">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jc w:val="center"/>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2</w:t>
            </w:r>
          </w:p>
        </w:tc>
        <w:tc>
          <w:tcPr>
            <w:tcW w:w="4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c>
          <w:tcPr>
            <w:tcW w:w="4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r>
    </w:tbl>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 пособие на ребенка (детей), родители которого уклоняются от уплаты алиментов</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66"/>
        <w:gridCol w:w="4816"/>
        <w:gridCol w:w="4886"/>
      </w:tblGrid>
      <w:tr w:rsidR="000532AB" w:rsidRPr="000532AB" w:rsidTr="000532AB">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jc w:val="center"/>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 xml:space="preserve">N </w:t>
            </w:r>
            <w:proofErr w:type="gramStart"/>
            <w:r w:rsidRPr="000532AB">
              <w:rPr>
                <w:rFonts w:ascii="Arial" w:eastAsia="Times New Roman" w:hAnsi="Arial" w:cs="Times New Roman"/>
                <w:color w:val="000000"/>
                <w:sz w:val="20"/>
                <w:szCs w:val="20"/>
                <w:lang w:eastAsia="ru-RU"/>
              </w:rPr>
              <w:t>п</w:t>
            </w:r>
            <w:proofErr w:type="gramEnd"/>
            <w:r w:rsidRPr="000532AB">
              <w:rPr>
                <w:rFonts w:ascii="Arial" w:eastAsia="Times New Roman" w:hAnsi="Arial" w:cs="Times New Roman"/>
                <w:color w:val="000000"/>
                <w:sz w:val="20"/>
                <w:szCs w:val="20"/>
                <w:lang w:eastAsia="ru-RU"/>
              </w:rPr>
              <w:t>/п</w:t>
            </w:r>
          </w:p>
        </w:tc>
        <w:tc>
          <w:tcPr>
            <w:tcW w:w="4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jc w:val="center"/>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Фамилия, имя, отчество ребенка (детей)</w:t>
            </w:r>
          </w:p>
        </w:tc>
        <w:tc>
          <w:tcPr>
            <w:tcW w:w="4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jc w:val="center"/>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Число, месяц и год рождения ребенка (детей)</w:t>
            </w:r>
          </w:p>
        </w:tc>
      </w:tr>
      <w:tr w:rsidR="000532AB" w:rsidRPr="000532AB" w:rsidTr="000532AB">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jc w:val="center"/>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1</w:t>
            </w:r>
          </w:p>
        </w:tc>
        <w:tc>
          <w:tcPr>
            <w:tcW w:w="4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c>
          <w:tcPr>
            <w:tcW w:w="4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r>
      <w:tr w:rsidR="000532AB" w:rsidRPr="000532AB" w:rsidTr="000532AB">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jc w:val="center"/>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2</w:t>
            </w:r>
          </w:p>
        </w:tc>
        <w:tc>
          <w:tcPr>
            <w:tcW w:w="4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c>
          <w:tcPr>
            <w:tcW w:w="4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r>
    </w:tbl>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w:t>
      </w:r>
      <w:r w:rsidRPr="000532AB">
        <w:rPr>
          <w:rFonts w:ascii="Courier New" w:eastAsia="Times New Roman" w:hAnsi="Courier New" w:cs="Times New Roman"/>
          <w:color w:val="000000"/>
          <w:sz w:val="18"/>
          <w:szCs w:val="20"/>
          <w:lang w:eastAsia="ru-RU"/>
        </w:rPr>
        <w:t>пособие на ребенка (детей), отец которого находится на военной службе по призыву</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66"/>
        <w:gridCol w:w="4816"/>
        <w:gridCol w:w="4886"/>
      </w:tblGrid>
      <w:tr w:rsidR="000532AB" w:rsidRPr="000532AB" w:rsidTr="000532AB">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jc w:val="center"/>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 xml:space="preserve">N </w:t>
            </w:r>
            <w:proofErr w:type="gramStart"/>
            <w:r w:rsidRPr="000532AB">
              <w:rPr>
                <w:rFonts w:ascii="Arial" w:eastAsia="Times New Roman" w:hAnsi="Arial" w:cs="Times New Roman"/>
                <w:color w:val="000000"/>
                <w:sz w:val="20"/>
                <w:szCs w:val="20"/>
                <w:lang w:eastAsia="ru-RU"/>
              </w:rPr>
              <w:t>п</w:t>
            </w:r>
            <w:proofErr w:type="gramEnd"/>
            <w:r w:rsidRPr="000532AB">
              <w:rPr>
                <w:rFonts w:ascii="Arial" w:eastAsia="Times New Roman" w:hAnsi="Arial" w:cs="Times New Roman"/>
                <w:color w:val="000000"/>
                <w:sz w:val="20"/>
                <w:szCs w:val="20"/>
                <w:lang w:eastAsia="ru-RU"/>
              </w:rPr>
              <w:t>/п</w:t>
            </w:r>
          </w:p>
        </w:tc>
        <w:tc>
          <w:tcPr>
            <w:tcW w:w="4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jc w:val="center"/>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Фамилия, имя, отчество ребенка (детей)</w:t>
            </w:r>
          </w:p>
        </w:tc>
        <w:tc>
          <w:tcPr>
            <w:tcW w:w="4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jc w:val="center"/>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Число, месяц и год рождения ребенка (детей)</w:t>
            </w:r>
          </w:p>
        </w:tc>
      </w:tr>
      <w:tr w:rsidR="000532AB" w:rsidRPr="000532AB" w:rsidTr="000532AB">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jc w:val="center"/>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1</w:t>
            </w:r>
          </w:p>
        </w:tc>
        <w:tc>
          <w:tcPr>
            <w:tcW w:w="4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c>
          <w:tcPr>
            <w:tcW w:w="4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r>
      <w:tr w:rsidR="000532AB" w:rsidRPr="000532AB" w:rsidTr="000532AB">
        <w:tc>
          <w:tcPr>
            <w:tcW w:w="56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jc w:val="center"/>
              <w:rPr>
                <w:rFonts w:ascii="Arial" w:eastAsia="Times New Roman" w:hAnsi="Arial" w:cs="Times New Roman"/>
                <w:color w:val="000000"/>
                <w:sz w:val="20"/>
                <w:szCs w:val="20"/>
                <w:lang w:eastAsia="ru-RU"/>
              </w:rPr>
            </w:pPr>
            <w:r w:rsidRPr="000532AB">
              <w:rPr>
                <w:rFonts w:ascii="Arial" w:eastAsia="Times New Roman" w:hAnsi="Arial" w:cs="Times New Roman"/>
                <w:color w:val="000000"/>
                <w:sz w:val="20"/>
                <w:szCs w:val="20"/>
                <w:lang w:eastAsia="ru-RU"/>
              </w:rPr>
              <w:t>2</w:t>
            </w:r>
          </w:p>
        </w:tc>
        <w:tc>
          <w:tcPr>
            <w:tcW w:w="4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c>
          <w:tcPr>
            <w:tcW w:w="48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532AB" w:rsidRPr="000532AB" w:rsidRDefault="000532AB" w:rsidP="000532AB">
            <w:pPr>
              <w:widowControl w:val="0"/>
              <w:spacing w:after="0" w:line="240" w:lineRule="auto"/>
              <w:rPr>
                <w:rFonts w:ascii="Arial" w:eastAsia="Times New Roman" w:hAnsi="Arial" w:cs="Times New Roman"/>
                <w:color w:val="000000"/>
                <w:sz w:val="20"/>
                <w:szCs w:val="20"/>
                <w:lang w:eastAsia="ru-RU"/>
              </w:rPr>
            </w:pPr>
          </w:p>
        </w:tc>
      </w:tr>
    </w:tbl>
    <w:p w:rsidR="000532AB" w:rsidRPr="000532AB" w:rsidRDefault="000532AB" w:rsidP="000532AB">
      <w:pPr>
        <w:widowControl w:val="0"/>
        <w:spacing w:after="0" w:line="240" w:lineRule="auto"/>
        <w:jc w:val="both"/>
        <w:rPr>
          <w:rFonts w:ascii="Arial" w:eastAsia="Times New Roman" w:hAnsi="Arial" w:cs="Times New Roman"/>
          <w:color w:val="000000"/>
          <w:sz w:val="20"/>
          <w:szCs w:val="20"/>
          <w:lang w:eastAsia="ru-RU"/>
        </w:rPr>
      </w:pP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 xml:space="preserve">    К заявлению прилагаю следующие документы &lt;*&gt;:</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1. ________________________________________________________________________</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2. ________________________________________________________________________</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3. ________________________________________________________________________</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4. ________________________________________________________________________</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 xml:space="preserve">    Прошу исключить из общей суммы дохода моей семьи алименты,</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proofErr w:type="gramStart"/>
      <w:r w:rsidRPr="000532AB">
        <w:rPr>
          <w:rFonts w:ascii="Courier New" w:eastAsia="Times New Roman" w:hAnsi="Courier New" w:cs="Times New Roman"/>
          <w:color w:val="000000"/>
          <w:sz w:val="20"/>
          <w:szCs w:val="20"/>
          <w:lang w:eastAsia="ru-RU"/>
        </w:rPr>
        <w:t>выплаченные</w:t>
      </w:r>
      <w:proofErr w:type="gramEnd"/>
      <w:r w:rsidRPr="000532AB">
        <w:rPr>
          <w:rFonts w:ascii="Courier New" w:eastAsia="Times New Roman" w:hAnsi="Courier New" w:cs="Times New Roman"/>
          <w:color w:val="000000"/>
          <w:sz w:val="20"/>
          <w:szCs w:val="20"/>
          <w:lang w:eastAsia="ru-RU"/>
        </w:rPr>
        <w:t xml:space="preserve"> в сумме _______________________ руб. _______ коп., удерживаемые</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по ________________________________________________________________________</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 xml:space="preserve">      </w:t>
      </w:r>
      <w:proofErr w:type="gramStart"/>
      <w:r w:rsidRPr="000532AB">
        <w:rPr>
          <w:rFonts w:ascii="Courier New" w:eastAsia="Times New Roman" w:hAnsi="Courier New" w:cs="Times New Roman"/>
          <w:color w:val="000000"/>
          <w:sz w:val="20"/>
          <w:szCs w:val="20"/>
          <w:lang w:eastAsia="ru-RU"/>
        </w:rPr>
        <w:t>(основание для удержания алиментов, ФИО лица, в пользу которого</w:t>
      </w:r>
      <w:proofErr w:type="gramEnd"/>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 xml:space="preserve">                          производятся удержания)</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 xml:space="preserve">    Предупрежде</w:t>
      </w:r>
      <w:proofErr w:type="gramStart"/>
      <w:r w:rsidRPr="000532AB">
        <w:rPr>
          <w:rFonts w:ascii="Courier New" w:eastAsia="Times New Roman" w:hAnsi="Courier New" w:cs="Times New Roman"/>
          <w:color w:val="000000"/>
          <w:sz w:val="20"/>
          <w:szCs w:val="20"/>
          <w:lang w:eastAsia="ru-RU"/>
        </w:rPr>
        <w:t>н(</w:t>
      </w:r>
      <w:proofErr w:type="gramEnd"/>
      <w:r w:rsidRPr="000532AB">
        <w:rPr>
          <w:rFonts w:ascii="Courier New" w:eastAsia="Times New Roman" w:hAnsi="Courier New" w:cs="Times New Roman"/>
          <w:color w:val="000000"/>
          <w:sz w:val="20"/>
          <w:szCs w:val="20"/>
          <w:lang w:eastAsia="ru-RU"/>
        </w:rPr>
        <w:t>а) об ответственности за сокрытие доходов и представление</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 xml:space="preserve">документов с заведомо неверными сведениями, влияющими </w:t>
      </w:r>
      <w:proofErr w:type="gramStart"/>
      <w:r w:rsidRPr="000532AB">
        <w:rPr>
          <w:rFonts w:ascii="Courier New" w:eastAsia="Times New Roman" w:hAnsi="Courier New" w:cs="Times New Roman"/>
          <w:color w:val="000000"/>
          <w:sz w:val="20"/>
          <w:szCs w:val="20"/>
          <w:lang w:eastAsia="ru-RU"/>
        </w:rPr>
        <w:t>на право получение</w:t>
      </w:r>
      <w:proofErr w:type="gramEnd"/>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пособия на ребенка. Против проверки представленных мной сведений и</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посещения семьи представителями органа социальной защиты населения не</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возражаю.</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 xml:space="preserve">    В случае возникновения изменений обязуюсь в течение десяти дней</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сообщить о них.</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 xml:space="preserve">    --------------------------------</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lastRenderedPageBreak/>
        <w:t xml:space="preserve">    &lt;*&gt; При приеме документов в многофункциональном центре опись документов </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 xml:space="preserve">может не заполняться при приобщении описи, сформированной </w:t>
      </w:r>
      <w:proofErr w:type="gramStart"/>
      <w:r w:rsidRPr="000532AB">
        <w:rPr>
          <w:rFonts w:ascii="Courier New" w:eastAsia="Times New Roman" w:hAnsi="Courier New" w:cs="Times New Roman"/>
          <w:color w:val="000000"/>
          <w:sz w:val="20"/>
          <w:szCs w:val="20"/>
          <w:lang w:eastAsia="ru-RU"/>
        </w:rPr>
        <w:t>в</w:t>
      </w:r>
      <w:proofErr w:type="gramEnd"/>
      <w:r w:rsidRPr="000532AB">
        <w:rPr>
          <w:rFonts w:ascii="Courier New" w:eastAsia="Times New Roman" w:hAnsi="Courier New" w:cs="Times New Roman"/>
          <w:color w:val="000000"/>
          <w:sz w:val="20"/>
          <w:szCs w:val="20"/>
          <w:lang w:eastAsia="ru-RU"/>
        </w:rPr>
        <w:t xml:space="preserve"> </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 xml:space="preserve">интегрированной информационной системе единой сети </w:t>
      </w:r>
      <w:proofErr w:type="gramStart"/>
      <w:r w:rsidRPr="000532AB">
        <w:rPr>
          <w:rFonts w:ascii="Courier New" w:eastAsia="Times New Roman" w:hAnsi="Courier New" w:cs="Times New Roman"/>
          <w:color w:val="000000"/>
          <w:sz w:val="20"/>
          <w:szCs w:val="20"/>
          <w:lang w:eastAsia="ru-RU"/>
        </w:rPr>
        <w:t>многофункциональных</w:t>
      </w:r>
      <w:proofErr w:type="gramEnd"/>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центров.</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Выплату пособия на ребенка прошу осуществлять _____________________________</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__________________________________________________________________________.</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proofErr w:type="gramStart"/>
      <w:r w:rsidRPr="000532AB">
        <w:rPr>
          <w:rFonts w:ascii="Courier New" w:eastAsia="Times New Roman" w:hAnsi="Courier New" w:cs="Times New Roman"/>
          <w:color w:val="000000"/>
          <w:sz w:val="20"/>
          <w:szCs w:val="20"/>
          <w:lang w:eastAsia="ru-RU"/>
        </w:rPr>
        <w:t>(указывается способ выплаты, номер лицевого счета в кредитной организации или</w:t>
      </w:r>
      <w:proofErr w:type="gramEnd"/>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 xml:space="preserve">                   почтовое предприятие)</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"____" _____________ 20__ г.            ___________________________________</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 xml:space="preserve">                                                 (подпись заявителя)</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 xml:space="preserve">Результат предоставления государственной услуги по предоставлению пособия </w:t>
      </w:r>
      <w:proofErr w:type="gramStart"/>
      <w:r w:rsidRPr="000532AB">
        <w:rPr>
          <w:rFonts w:ascii="Courier New" w:eastAsia="Times New Roman" w:hAnsi="Courier New" w:cs="Times New Roman"/>
          <w:color w:val="000000"/>
          <w:sz w:val="20"/>
          <w:szCs w:val="20"/>
          <w:lang w:eastAsia="ru-RU"/>
        </w:rPr>
        <w:t>на</w:t>
      </w:r>
      <w:proofErr w:type="gramEnd"/>
      <w:r w:rsidRPr="000532AB">
        <w:rPr>
          <w:rFonts w:ascii="Courier New" w:eastAsia="Times New Roman" w:hAnsi="Courier New" w:cs="Times New Roman"/>
          <w:color w:val="000000"/>
          <w:sz w:val="20"/>
          <w:szCs w:val="20"/>
          <w:lang w:eastAsia="ru-RU"/>
        </w:rPr>
        <w:t xml:space="preserve"> </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ребенка выдать (направить) следующим способом:</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 в органе социальной защиты населения;</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 xml:space="preserve">└─┘ в МФЦ </w:t>
      </w:r>
      <w:r w:rsidRPr="007832D8">
        <w:rPr>
          <w:rFonts w:ascii="Courier New" w:eastAsia="Times New Roman" w:hAnsi="Courier New" w:cs="Times New Roman"/>
          <w:color w:val="000000"/>
          <w:sz w:val="20"/>
          <w:szCs w:val="20"/>
          <w:lang w:eastAsia="ru-RU"/>
        </w:rPr>
        <w:t>(при обращении за предоставлением услуги через ОСЗН получение результата в МФЦ возможно в случае наличия личного кабинета на ЕПГУ и подтвержденной учетной записи в ЕСИА)</w:t>
      </w:r>
      <w:r w:rsidRPr="000532AB">
        <w:rPr>
          <w:rFonts w:ascii="Courier New" w:eastAsia="Times New Roman" w:hAnsi="Courier New" w:cs="Times New Roman"/>
          <w:color w:val="000000"/>
          <w:sz w:val="20"/>
          <w:szCs w:val="20"/>
          <w:lang w:eastAsia="ru-RU"/>
        </w:rPr>
        <w:t>;</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 по почте;</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w:t>
      </w:r>
    </w:p>
    <w:p w:rsidR="000532AB" w:rsidRPr="007832D8" w:rsidRDefault="000532AB" w:rsidP="007832D8">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 xml:space="preserve">└─┘ в электронном виде в личном кабинете на ЕПГУ </w:t>
      </w:r>
      <w:r w:rsidRPr="007832D8">
        <w:rPr>
          <w:rFonts w:ascii="Courier New" w:eastAsia="Times New Roman" w:hAnsi="Courier New" w:cs="Times New Roman"/>
          <w:color w:val="000000"/>
          <w:sz w:val="20"/>
          <w:szCs w:val="20"/>
          <w:lang w:eastAsia="ru-RU"/>
        </w:rPr>
        <w:t>(возможно только при обращении за предоставлением услуги через ЕПГУ).</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proofErr w:type="gramStart"/>
      <w:r w:rsidRPr="000532AB">
        <w:rPr>
          <w:rFonts w:ascii="Courier New" w:eastAsia="Times New Roman" w:hAnsi="Courier New" w:cs="Times New Roman"/>
          <w:color w:val="000000"/>
          <w:sz w:val="20"/>
          <w:szCs w:val="20"/>
          <w:lang w:eastAsia="ru-RU"/>
        </w:rPr>
        <w:t>└─┘посредством СМС-информирования (возможно  только  при  подаче  заявления</w:t>
      </w:r>
      <w:proofErr w:type="gramEnd"/>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и документов в МФЦ.</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Данные, указанные в заявлении, соответствуют представленным документам.</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Заявление и документы гражданки (гражданина) ______________________________</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зарегистрированы _________________________________________________________.</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 xml:space="preserve">                           (регистрационный номер заявления)</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Принял</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_______________________    _________________________</w:t>
      </w:r>
    </w:p>
    <w:p w:rsidR="000532AB" w:rsidRPr="000532AB" w:rsidRDefault="000532AB" w:rsidP="000532AB">
      <w:pPr>
        <w:widowControl w:val="0"/>
        <w:spacing w:after="0" w:line="240" w:lineRule="auto"/>
        <w:jc w:val="both"/>
        <w:rPr>
          <w:rFonts w:ascii="Courier New" w:eastAsia="Times New Roman" w:hAnsi="Courier New" w:cs="Times New Roman"/>
          <w:color w:val="000000"/>
          <w:sz w:val="20"/>
          <w:szCs w:val="20"/>
          <w:lang w:eastAsia="ru-RU"/>
        </w:rPr>
      </w:pPr>
      <w:r w:rsidRPr="000532AB">
        <w:rPr>
          <w:rFonts w:ascii="Courier New" w:eastAsia="Times New Roman" w:hAnsi="Courier New" w:cs="Times New Roman"/>
          <w:color w:val="000000"/>
          <w:sz w:val="20"/>
          <w:szCs w:val="20"/>
          <w:lang w:eastAsia="ru-RU"/>
        </w:rPr>
        <w:t>(дата приема заявления)      (подпись специалиста)</w:t>
      </w:r>
    </w:p>
    <w:p w:rsidR="000532AB" w:rsidRDefault="000532AB">
      <w:pPr>
        <w:pStyle w:val="ConsPlusNonformat"/>
        <w:jc w:val="both"/>
      </w:pPr>
    </w:p>
    <w:p w:rsidR="00A14151" w:rsidRDefault="00A14151">
      <w:pPr>
        <w:pStyle w:val="ConsPlusNonformat"/>
        <w:jc w:val="both"/>
      </w:pPr>
      <w:r>
        <w:t>------------------------------------------------------------------</w:t>
      </w:r>
    </w:p>
    <w:p w:rsidR="00A14151" w:rsidRDefault="00A14151">
      <w:pPr>
        <w:pStyle w:val="ConsPlusNonformat"/>
        <w:jc w:val="both"/>
      </w:pPr>
      <w:r>
        <w:t xml:space="preserve">                           (линия отреза)</w:t>
      </w:r>
    </w:p>
    <w:p w:rsidR="00A14151" w:rsidRDefault="00A14151">
      <w:pPr>
        <w:pStyle w:val="ConsPlusNormal"/>
        <w:jc w:val="both"/>
      </w:pPr>
    </w:p>
    <w:p w:rsidR="00A14151" w:rsidRDefault="00A14151">
      <w:pPr>
        <w:pStyle w:val="ConsPlusNormal"/>
        <w:jc w:val="center"/>
      </w:pPr>
      <w:r>
        <w:t>РАСПИСКА-УВЕДОМЛЕНИЕ</w:t>
      </w:r>
    </w:p>
    <w:p w:rsidR="00A14151" w:rsidRDefault="00A14151">
      <w:pPr>
        <w:pStyle w:val="ConsPlusNormal"/>
        <w:jc w:val="both"/>
      </w:pPr>
    </w:p>
    <w:p w:rsidR="00A14151" w:rsidRDefault="00A14151">
      <w:pPr>
        <w:pStyle w:val="ConsPlusNonformat"/>
        <w:jc w:val="both"/>
      </w:pPr>
      <w:r>
        <w:t>Заявление и документы гражданки (гражданина) ______________________________</w:t>
      </w:r>
    </w:p>
    <w:p w:rsidR="00A14151" w:rsidRDefault="00A14151">
      <w:pPr>
        <w:pStyle w:val="ConsPlusNonformat"/>
        <w:jc w:val="both"/>
      </w:pPr>
      <w:r>
        <w:t xml:space="preserve">                                                 </w:t>
      </w:r>
      <w:proofErr w:type="gramStart"/>
      <w:r>
        <w:t>(регистрационный номер</w:t>
      </w:r>
      <w:proofErr w:type="gramEnd"/>
    </w:p>
    <w:p w:rsidR="00A14151" w:rsidRDefault="00A14151">
      <w:pPr>
        <w:pStyle w:val="ConsPlusNonformat"/>
        <w:jc w:val="both"/>
      </w:pPr>
      <w:r>
        <w:t xml:space="preserve">                                                        заявления)</w:t>
      </w:r>
    </w:p>
    <w:p w:rsidR="00A14151" w:rsidRDefault="00A14151">
      <w:pPr>
        <w:pStyle w:val="ConsPlusNonformat"/>
        <w:jc w:val="both"/>
      </w:pPr>
      <w:r>
        <w:t>Принял</w:t>
      </w:r>
    </w:p>
    <w:p w:rsidR="00A14151" w:rsidRDefault="00A14151">
      <w:pPr>
        <w:pStyle w:val="ConsPlusNonformat"/>
        <w:jc w:val="both"/>
      </w:pPr>
      <w:r>
        <w:t>_______________________   _________________________</w:t>
      </w:r>
    </w:p>
    <w:p w:rsidR="00A14151" w:rsidRDefault="00A14151">
      <w:pPr>
        <w:pStyle w:val="ConsPlusNonformat"/>
        <w:jc w:val="both"/>
      </w:pPr>
      <w:r>
        <w:t>(дата приема заявления)     (подпись специалиста)</w:t>
      </w:r>
    </w:p>
    <w:p w:rsidR="00A14151" w:rsidRDefault="00A14151">
      <w:pPr>
        <w:pStyle w:val="ConsPlusNormal"/>
        <w:jc w:val="both"/>
      </w:pPr>
    </w:p>
    <w:p w:rsidR="00A14151" w:rsidRDefault="00A14151">
      <w:pPr>
        <w:pStyle w:val="ConsPlusNormal"/>
        <w:jc w:val="both"/>
      </w:pPr>
    </w:p>
    <w:p w:rsidR="00E2692E" w:rsidRDefault="00E2692E">
      <w:pPr>
        <w:pStyle w:val="ConsPlusNormal"/>
        <w:jc w:val="both"/>
      </w:pPr>
    </w:p>
    <w:p w:rsidR="00E2692E" w:rsidRDefault="00E2692E">
      <w:pPr>
        <w:pStyle w:val="ConsPlusNormal"/>
        <w:jc w:val="both"/>
      </w:pPr>
    </w:p>
    <w:p w:rsidR="00E2692E" w:rsidRDefault="00E2692E">
      <w:pPr>
        <w:pStyle w:val="ConsPlusNormal"/>
        <w:jc w:val="both"/>
      </w:pPr>
    </w:p>
    <w:p w:rsidR="00A14151" w:rsidRDefault="00A14151">
      <w:pPr>
        <w:pStyle w:val="ConsPlusNormal"/>
        <w:jc w:val="both"/>
      </w:pPr>
    </w:p>
    <w:p w:rsidR="00A14151" w:rsidRDefault="00A14151">
      <w:pPr>
        <w:pStyle w:val="ConsPlusNormal"/>
        <w:jc w:val="both"/>
      </w:pPr>
    </w:p>
    <w:p w:rsidR="00A14151" w:rsidRDefault="00A14151">
      <w:pPr>
        <w:pStyle w:val="ConsPlusNormal"/>
        <w:jc w:val="both"/>
      </w:pPr>
    </w:p>
    <w:p w:rsidR="003F0C3A" w:rsidRDefault="003F0C3A">
      <w:pPr>
        <w:pStyle w:val="ConsPlusNormal"/>
        <w:jc w:val="both"/>
      </w:pPr>
    </w:p>
    <w:p w:rsidR="007832D8" w:rsidRDefault="007832D8">
      <w:pPr>
        <w:pStyle w:val="ConsPlusNormal"/>
        <w:jc w:val="both"/>
      </w:pPr>
    </w:p>
    <w:p w:rsidR="00A14151" w:rsidRDefault="00A14151">
      <w:pPr>
        <w:pStyle w:val="ConsPlusNormal"/>
        <w:jc w:val="right"/>
        <w:outlineLvl w:val="1"/>
      </w:pPr>
      <w:r>
        <w:lastRenderedPageBreak/>
        <w:t>Приложение N 3</w:t>
      </w:r>
    </w:p>
    <w:p w:rsidR="00A14151" w:rsidRDefault="00A14151">
      <w:pPr>
        <w:pStyle w:val="ConsPlusNormal"/>
        <w:jc w:val="right"/>
      </w:pPr>
      <w:r>
        <w:t>к Административному регламенту</w:t>
      </w:r>
    </w:p>
    <w:p w:rsidR="00A14151" w:rsidRDefault="00A14151">
      <w:pPr>
        <w:pStyle w:val="ConsPlusNormal"/>
        <w:jc w:val="right"/>
      </w:pPr>
      <w:r>
        <w:t>предоставления государственной услуги</w:t>
      </w:r>
    </w:p>
    <w:p w:rsidR="00A14151" w:rsidRDefault="00A14151">
      <w:pPr>
        <w:pStyle w:val="ConsPlusNormal"/>
        <w:jc w:val="right"/>
      </w:pPr>
      <w:r>
        <w:t>"Социальная поддержка семей,</w:t>
      </w:r>
    </w:p>
    <w:p w:rsidR="00A14151" w:rsidRDefault="00A14151">
      <w:pPr>
        <w:pStyle w:val="ConsPlusNormal"/>
        <w:jc w:val="right"/>
      </w:pPr>
      <w:proofErr w:type="gramStart"/>
      <w:r>
        <w:t>имеющих детей (в том числе</w:t>
      </w:r>
      <w:proofErr w:type="gramEnd"/>
    </w:p>
    <w:p w:rsidR="00A14151" w:rsidRDefault="00A14151">
      <w:pPr>
        <w:pStyle w:val="ConsPlusNormal"/>
        <w:jc w:val="right"/>
      </w:pPr>
      <w:r>
        <w:t>многодетных семей, одиноких родителей)</w:t>
      </w:r>
    </w:p>
    <w:p w:rsidR="00A14151" w:rsidRDefault="00A14151">
      <w:pPr>
        <w:pStyle w:val="ConsPlusNormal"/>
        <w:jc w:val="right"/>
      </w:pPr>
      <w:r>
        <w:t>(назначение и выплата пособия на ребенка)"</w:t>
      </w:r>
    </w:p>
    <w:p w:rsidR="00A14151" w:rsidRDefault="00A14151">
      <w:pPr>
        <w:pStyle w:val="ConsPlusNormal"/>
        <w:jc w:val="both"/>
      </w:pPr>
    </w:p>
    <w:p w:rsidR="00A14151" w:rsidRDefault="00A14151">
      <w:pPr>
        <w:pStyle w:val="ConsPlusNormal"/>
        <w:jc w:val="center"/>
      </w:pPr>
      <w:bookmarkStart w:id="18" w:name="P1209"/>
      <w:bookmarkEnd w:id="18"/>
      <w:r>
        <w:t>Образец заполнения журнала приема заявлений</w:t>
      </w:r>
    </w:p>
    <w:p w:rsidR="00A14151" w:rsidRDefault="00A14151">
      <w:pPr>
        <w:pStyle w:val="ConsPlusNormal"/>
        <w:jc w:val="center"/>
      </w:pPr>
      <w:r>
        <w:t>в электронном виде</w:t>
      </w:r>
    </w:p>
    <w:p w:rsidR="00A14151" w:rsidRDefault="00A141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57"/>
        <w:gridCol w:w="1644"/>
        <w:gridCol w:w="1757"/>
        <w:gridCol w:w="1757"/>
        <w:gridCol w:w="1644"/>
      </w:tblGrid>
      <w:tr w:rsidR="00A14151">
        <w:tc>
          <w:tcPr>
            <w:tcW w:w="510" w:type="dxa"/>
          </w:tcPr>
          <w:p w:rsidR="00A14151" w:rsidRDefault="00A14151">
            <w:pPr>
              <w:pStyle w:val="ConsPlusNormal"/>
              <w:jc w:val="center"/>
            </w:pPr>
            <w:r>
              <w:t>N</w:t>
            </w:r>
          </w:p>
        </w:tc>
        <w:tc>
          <w:tcPr>
            <w:tcW w:w="1757" w:type="dxa"/>
          </w:tcPr>
          <w:p w:rsidR="00A14151" w:rsidRDefault="00A14151">
            <w:pPr>
              <w:pStyle w:val="ConsPlusNormal"/>
              <w:jc w:val="center"/>
            </w:pPr>
            <w:r>
              <w:t>Дата обращения</w:t>
            </w:r>
          </w:p>
        </w:tc>
        <w:tc>
          <w:tcPr>
            <w:tcW w:w="1644" w:type="dxa"/>
          </w:tcPr>
          <w:p w:rsidR="00A14151" w:rsidRDefault="00A14151">
            <w:pPr>
              <w:pStyle w:val="ConsPlusNormal"/>
              <w:jc w:val="center"/>
            </w:pPr>
            <w:r>
              <w:t>ФИО заявителя</w:t>
            </w:r>
          </w:p>
        </w:tc>
        <w:tc>
          <w:tcPr>
            <w:tcW w:w="1757" w:type="dxa"/>
          </w:tcPr>
          <w:p w:rsidR="00A14151" w:rsidRDefault="00A14151">
            <w:pPr>
              <w:pStyle w:val="ConsPlusNormal"/>
              <w:jc w:val="center"/>
            </w:pPr>
            <w:r>
              <w:t>Адрес заявителя</w:t>
            </w:r>
          </w:p>
        </w:tc>
        <w:tc>
          <w:tcPr>
            <w:tcW w:w="1757" w:type="dxa"/>
          </w:tcPr>
          <w:p w:rsidR="00A14151" w:rsidRDefault="00A14151">
            <w:pPr>
              <w:pStyle w:val="ConsPlusNormal"/>
              <w:jc w:val="center"/>
            </w:pPr>
            <w:r>
              <w:t>Результат приема</w:t>
            </w:r>
          </w:p>
        </w:tc>
        <w:tc>
          <w:tcPr>
            <w:tcW w:w="1644" w:type="dxa"/>
          </w:tcPr>
          <w:p w:rsidR="00A14151" w:rsidRDefault="00A14151">
            <w:pPr>
              <w:pStyle w:val="ConsPlusNormal"/>
              <w:jc w:val="center"/>
            </w:pPr>
            <w:r>
              <w:t>Роспись специалиста</w:t>
            </w:r>
          </w:p>
        </w:tc>
      </w:tr>
      <w:tr w:rsidR="00A14151">
        <w:tc>
          <w:tcPr>
            <w:tcW w:w="510" w:type="dxa"/>
          </w:tcPr>
          <w:p w:rsidR="00A14151" w:rsidRDefault="00A14151">
            <w:pPr>
              <w:pStyle w:val="ConsPlusNormal"/>
              <w:jc w:val="center"/>
            </w:pPr>
            <w:r>
              <w:t>1</w:t>
            </w:r>
          </w:p>
        </w:tc>
        <w:tc>
          <w:tcPr>
            <w:tcW w:w="1757" w:type="dxa"/>
          </w:tcPr>
          <w:p w:rsidR="00A14151" w:rsidRDefault="00A14151">
            <w:pPr>
              <w:pStyle w:val="ConsPlusNormal"/>
              <w:jc w:val="center"/>
            </w:pPr>
            <w:r>
              <w:t>2</w:t>
            </w:r>
          </w:p>
        </w:tc>
        <w:tc>
          <w:tcPr>
            <w:tcW w:w="1644" w:type="dxa"/>
          </w:tcPr>
          <w:p w:rsidR="00A14151" w:rsidRDefault="00A14151">
            <w:pPr>
              <w:pStyle w:val="ConsPlusNormal"/>
              <w:jc w:val="center"/>
            </w:pPr>
            <w:r>
              <w:t>3</w:t>
            </w:r>
          </w:p>
        </w:tc>
        <w:tc>
          <w:tcPr>
            <w:tcW w:w="1757" w:type="dxa"/>
          </w:tcPr>
          <w:p w:rsidR="00A14151" w:rsidRDefault="00A14151">
            <w:pPr>
              <w:pStyle w:val="ConsPlusNormal"/>
              <w:jc w:val="center"/>
            </w:pPr>
            <w:r>
              <w:t>4</w:t>
            </w:r>
          </w:p>
        </w:tc>
        <w:tc>
          <w:tcPr>
            <w:tcW w:w="1757" w:type="dxa"/>
          </w:tcPr>
          <w:p w:rsidR="00A14151" w:rsidRDefault="00A14151">
            <w:pPr>
              <w:pStyle w:val="ConsPlusNormal"/>
              <w:jc w:val="center"/>
            </w:pPr>
            <w:r>
              <w:t>5</w:t>
            </w:r>
          </w:p>
        </w:tc>
        <w:tc>
          <w:tcPr>
            <w:tcW w:w="1644" w:type="dxa"/>
          </w:tcPr>
          <w:p w:rsidR="00A14151" w:rsidRDefault="00A14151">
            <w:pPr>
              <w:pStyle w:val="ConsPlusNormal"/>
              <w:jc w:val="center"/>
            </w:pPr>
            <w:r>
              <w:t>6</w:t>
            </w:r>
          </w:p>
        </w:tc>
      </w:tr>
      <w:tr w:rsidR="00A14151">
        <w:tc>
          <w:tcPr>
            <w:tcW w:w="510" w:type="dxa"/>
          </w:tcPr>
          <w:p w:rsidR="00A14151" w:rsidRDefault="00A14151">
            <w:pPr>
              <w:pStyle w:val="ConsPlusNormal"/>
            </w:pPr>
          </w:p>
        </w:tc>
        <w:tc>
          <w:tcPr>
            <w:tcW w:w="1757" w:type="dxa"/>
          </w:tcPr>
          <w:p w:rsidR="00A14151" w:rsidRDefault="00A14151">
            <w:pPr>
              <w:pStyle w:val="ConsPlusNormal"/>
            </w:pPr>
          </w:p>
        </w:tc>
        <w:tc>
          <w:tcPr>
            <w:tcW w:w="1644" w:type="dxa"/>
          </w:tcPr>
          <w:p w:rsidR="00A14151" w:rsidRDefault="00A14151">
            <w:pPr>
              <w:pStyle w:val="ConsPlusNormal"/>
            </w:pPr>
          </w:p>
        </w:tc>
        <w:tc>
          <w:tcPr>
            <w:tcW w:w="1757" w:type="dxa"/>
          </w:tcPr>
          <w:p w:rsidR="00A14151" w:rsidRDefault="00A14151">
            <w:pPr>
              <w:pStyle w:val="ConsPlusNormal"/>
            </w:pPr>
          </w:p>
        </w:tc>
        <w:tc>
          <w:tcPr>
            <w:tcW w:w="1757" w:type="dxa"/>
          </w:tcPr>
          <w:p w:rsidR="00A14151" w:rsidRDefault="00A14151">
            <w:pPr>
              <w:pStyle w:val="ConsPlusNormal"/>
            </w:pPr>
          </w:p>
        </w:tc>
        <w:tc>
          <w:tcPr>
            <w:tcW w:w="1644" w:type="dxa"/>
          </w:tcPr>
          <w:p w:rsidR="00A14151" w:rsidRDefault="00A14151">
            <w:pPr>
              <w:pStyle w:val="ConsPlusNormal"/>
            </w:pPr>
          </w:p>
        </w:tc>
      </w:tr>
    </w:tbl>
    <w:p w:rsidR="00A14151" w:rsidRDefault="00A14151">
      <w:pPr>
        <w:pStyle w:val="ConsPlusNormal"/>
        <w:jc w:val="both"/>
      </w:pPr>
    </w:p>
    <w:p w:rsidR="00A14151" w:rsidRDefault="00A14151">
      <w:pPr>
        <w:pStyle w:val="ConsPlusNormal"/>
        <w:jc w:val="right"/>
      </w:pPr>
      <w:r>
        <w:t>Начальник отдела</w:t>
      </w:r>
    </w:p>
    <w:p w:rsidR="00A14151" w:rsidRDefault="00A14151">
      <w:pPr>
        <w:pStyle w:val="ConsPlusNormal"/>
        <w:jc w:val="right"/>
      </w:pPr>
      <w:r>
        <w:t>социальных пособий</w:t>
      </w:r>
    </w:p>
    <w:p w:rsidR="00A14151" w:rsidRDefault="00A14151">
      <w:pPr>
        <w:pStyle w:val="ConsPlusNormal"/>
        <w:jc w:val="right"/>
      </w:pPr>
      <w:r>
        <w:t>Н.В.ВОЙТОВА</w:t>
      </w:r>
    </w:p>
    <w:p w:rsidR="00A14151" w:rsidRDefault="00A14151">
      <w:pPr>
        <w:pStyle w:val="ConsPlusNormal"/>
        <w:jc w:val="both"/>
      </w:pPr>
    </w:p>
    <w:p w:rsidR="00A14151" w:rsidRDefault="00A14151">
      <w:pPr>
        <w:pStyle w:val="ConsPlusNormal"/>
        <w:jc w:val="both"/>
      </w:pPr>
    </w:p>
    <w:p w:rsidR="00A14151" w:rsidRDefault="00A14151">
      <w:pPr>
        <w:pStyle w:val="ConsPlusNormal"/>
        <w:jc w:val="both"/>
      </w:pPr>
    </w:p>
    <w:p w:rsidR="00A14151" w:rsidRDefault="00A14151">
      <w:pPr>
        <w:pStyle w:val="ConsPlusNormal"/>
        <w:jc w:val="both"/>
      </w:pPr>
    </w:p>
    <w:p w:rsidR="00A14151" w:rsidRDefault="00A14151">
      <w:pPr>
        <w:pStyle w:val="ConsPlusNormal"/>
        <w:jc w:val="both"/>
      </w:pPr>
    </w:p>
    <w:p w:rsidR="00A14151" w:rsidRDefault="00A14151">
      <w:pPr>
        <w:pStyle w:val="ConsPlusNormal"/>
        <w:jc w:val="right"/>
        <w:outlineLvl w:val="1"/>
      </w:pPr>
      <w:r>
        <w:t>Приложение N 4</w:t>
      </w:r>
    </w:p>
    <w:p w:rsidR="00A14151" w:rsidRDefault="00A14151">
      <w:pPr>
        <w:pStyle w:val="ConsPlusNormal"/>
        <w:jc w:val="right"/>
      </w:pPr>
      <w:r>
        <w:t>к Административному регламенту</w:t>
      </w:r>
    </w:p>
    <w:p w:rsidR="00A14151" w:rsidRDefault="00A14151">
      <w:pPr>
        <w:pStyle w:val="ConsPlusNormal"/>
        <w:jc w:val="right"/>
      </w:pPr>
      <w:r>
        <w:t>предоставления государственной услуги</w:t>
      </w:r>
    </w:p>
    <w:p w:rsidR="00A14151" w:rsidRDefault="00A14151">
      <w:pPr>
        <w:pStyle w:val="ConsPlusNormal"/>
        <w:jc w:val="right"/>
      </w:pPr>
      <w:r>
        <w:t>"Социальная поддержка семей,</w:t>
      </w:r>
    </w:p>
    <w:p w:rsidR="00A14151" w:rsidRDefault="00A14151">
      <w:pPr>
        <w:pStyle w:val="ConsPlusNormal"/>
        <w:jc w:val="right"/>
      </w:pPr>
      <w:proofErr w:type="gramStart"/>
      <w:r>
        <w:t>имеющих детей (в том числе</w:t>
      </w:r>
      <w:proofErr w:type="gramEnd"/>
    </w:p>
    <w:p w:rsidR="00A14151" w:rsidRDefault="00A14151">
      <w:pPr>
        <w:pStyle w:val="ConsPlusNormal"/>
        <w:jc w:val="right"/>
      </w:pPr>
      <w:r>
        <w:t>многодетных семей, одиноких родителей)</w:t>
      </w:r>
    </w:p>
    <w:p w:rsidR="00A14151" w:rsidRDefault="00A14151">
      <w:pPr>
        <w:pStyle w:val="ConsPlusNormal"/>
        <w:jc w:val="right"/>
      </w:pPr>
      <w:r>
        <w:t>(назначение и выплата пособия на ребенка)"</w:t>
      </w:r>
    </w:p>
    <w:p w:rsidR="00A14151" w:rsidRDefault="00A14151">
      <w:pPr>
        <w:pStyle w:val="ConsPlusNormal"/>
        <w:jc w:val="both"/>
      </w:pPr>
    </w:p>
    <w:p w:rsidR="00A14151" w:rsidRDefault="00A14151">
      <w:pPr>
        <w:pStyle w:val="ConsPlusNormal"/>
        <w:jc w:val="center"/>
      </w:pPr>
      <w:bookmarkStart w:id="19" w:name="P1247"/>
      <w:bookmarkEnd w:id="19"/>
      <w:r>
        <w:t>Журнал</w:t>
      </w:r>
    </w:p>
    <w:p w:rsidR="00A14151" w:rsidRDefault="00A14151">
      <w:pPr>
        <w:pStyle w:val="ConsPlusNormal"/>
        <w:jc w:val="center"/>
      </w:pPr>
      <w:r>
        <w:t>регистрации заявлений на предоставление государственной</w:t>
      </w:r>
    </w:p>
    <w:p w:rsidR="00A14151" w:rsidRDefault="00A14151">
      <w:pPr>
        <w:pStyle w:val="ConsPlusNormal"/>
        <w:jc w:val="center"/>
      </w:pPr>
      <w:proofErr w:type="gramStart"/>
      <w:r>
        <w:t>услуги "Социальная поддержка семей, имеющих детей (в том</w:t>
      </w:r>
      <w:proofErr w:type="gramEnd"/>
    </w:p>
    <w:p w:rsidR="00A14151" w:rsidRDefault="00A14151">
      <w:pPr>
        <w:pStyle w:val="ConsPlusNormal"/>
        <w:jc w:val="center"/>
      </w:pPr>
      <w:proofErr w:type="gramStart"/>
      <w:r>
        <w:t>числе многодетных семей, одиноких родителей (назначение</w:t>
      </w:r>
      <w:proofErr w:type="gramEnd"/>
    </w:p>
    <w:p w:rsidR="00A14151" w:rsidRDefault="00A14151">
      <w:pPr>
        <w:pStyle w:val="ConsPlusNormal"/>
        <w:jc w:val="center"/>
      </w:pPr>
      <w:r>
        <w:t>и выплата пособия на ребенка)"</w:t>
      </w:r>
    </w:p>
    <w:p w:rsidR="00A14151" w:rsidRDefault="00A14151">
      <w:pPr>
        <w:pStyle w:val="ConsPlusNormal"/>
        <w:jc w:val="both"/>
      </w:pPr>
    </w:p>
    <w:p w:rsidR="00A14151" w:rsidRDefault="00A14151">
      <w:pPr>
        <w:pStyle w:val="ConsPlusNormal"/>
        <w:sectPr w:rsidR="00A14151" w:rsidSect="00A1415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1190"/>
        <w:gridCol w:w="1190"/>
        <w:gridCol w:w="1360"/>
        <w:gridCol w:w="2097"/>
        <w:gridCol w:w="907"/>
        <w:gridCol w:w="1360"/>
        <w:gridCol w:w="1644"/>
        <w:gridCol w:w="1530"/>
      </w:tblGrid>
      <w:tr w:rsidR="00A14151">
        <w:tc>
          <w:tcPr>
            <w:tcW w:w="623" w:type="dxa"/>
          </w:tcPr>
          <w:p w:rsidR="00A14151" w:rsidRDefault="00A14151">
            <w:pPr>
              <w:pStyle w:val="ConsPlusNormal"/>
              <w:jc w:val="center"/>
            </w:pPr>
            <w:r>
              <w:lastRenderedPageBreak/>
              <w:t>N</w:t>
            </w:r>
          </w:p>
          <w:p w:rsidR="00A14151" w:rsidRDefault="00A14151">
            <w:pPr>
              <w:pStyle w:val="ConsPlusNormal"/>
              <w:jc w:val="center"/>
            </w:pPr>
            <w:proofErr w:type="gramStart"/>
            <w:r>
              <w:t>п</w:t>
            </w:r>
            <w:proofErr w:type="gramEnd"/>
            <w:r>
              <w:t>/п</w:t>
            </w:r>
          </w:p>
        </w:tc>
        <w:tc>
          <w:tcPr>
            <w:tcW w:w="1190" w:type="dxa"/>
          </w:tcPr>
          <w:p w:rsidR="00A14151" w:rsidRDefault="00A14151">
            <w:pPr>
              <w:pStyle w:val="ConsPlusNormal"/>
              <w:jc w:val="center"/>
            </w:pPr>
            <w:r>
              <w:t>ФИО заявителя</w:t>
            </w:r>
          </w:p>
        </w:tc>
        <w:tc>
          <w:tcPr>
            <w:tcW w:w="1190" w:type="dxa"/>
          </w:tcPr>
          <w:p w:rsidR="00A14151" w:rsidRDefault="00A14151">
            <w:pPr>
              <w:pStyle w:val="ConsPlusNormal"/>
              <w:jc w:val="center"/>
            </w:pPr>
            <w:r>
              <w:t>Адрес заявителя</w:t>
            </w:r>
          </w:p>
        </w:tc>
        <w:tc>
          <w:tcPr>
            <w:tcW w:w="1360" w:type="dxa"/>
          </w:tcPr>
          <w:p w:rsidR="00A14151" w:rsidRDefault="00A14151">
            <w:pPr>
              <w:pStyle w:val="ConsPlusNormal"/>
              <w:jc w:val="center"/>
            </w:pPr>
            <w:r>
              <w:t>Дата обращения</w:t>
            </w:r>
          </w:p>
        </w:tc>
        <w:tc>
          <w:tcPr>
            <w:tcW w:w="2097" w:type="dxa"/>
          </w:tcPr>
          <w:p w:rsidR="00A14151" w:rsidRDefault="00A14151">
            <w:pPr>
              <w:pStyle w:val="ConsPlusNormal"/>
              <w:jc w:val="center"/>
            </w:pPr>
            <w:r>
              <w:t>Краткое наименование представленных документов, общее количество листов</w:t>
            </w:r>
          </w:p>
        </w:tc>
        <w:tc>
          <w:tcPr>
            <w:tcW w:w="907" w:type="dxa"/>
          </w:tcPr>
          <w:p w:rsidR="00A14151" w:rsidRDefault="00A14151">
            <w:pPr>
              <w:pStyle w:val="ConsPlusNormal"/>
              <w:jc w:val="center"/>
            </w:pPr>
            <w:r>
              <w:t>Кол-во детей</w:t>
            </w:r>
          </w:p>
        </w:tc>
        <w:tc>
          <w:tcPr>
            <w:tcW w:w="1360" w:type="dxa"/>
          </w:tcPr>
          <w:p w:rsidR="00A14151" w:rsidRDefault="00A14151">
            <w:pPr>
              <w:pStyle w:val="ConsPlusNormal"/>
              <w:jc w:val="center"/>
            </w:pPr>
            <w:r>
              <w:t>Дата принятия решения о назначении пособия</w:t>
            </w:r>
          </w:p>
        </w:tc>
        <w:tc>
          <w:tcPr>
            <w:tcW w:w="1644" w:type="dxa"/>
          </w:tcPr>
          <w:p w:rsidR="00A14151" w:rsidRDefault="00A14151">
            <w:pPr>
              <w:pStyle w:val="ConsPlusNormal"/>
              <w:jc w:val="center"/>
            </w:pPr>
            <w:r>
              <w:t>Присвоенный номер личного дела</w:t>
            </w:r>
          </w:p>
        </w:tc>
        <w:tc>
          <w:tcPr>
            <w:tcW w:w="1530" w:type="dxa"/>
          </w:tcPr>
          <w:p w:rsidR="00A14151" w:rsidRDefault="00A14151">
            <w:pPr>
              <w:pStyle w:val="ConsPlusNormal"/>
              <w:jc w:val="center"/>
            </w:pPr>
            <w:r>
              <w:t>ФИО специалиста, принявшего документы</w:t>
            </w:r>
          </w:p>
        </w:tc>
      </w:tr>
      <w:tr w:rsidR="00A14151">
        <w:tc>
          <w:tcPr>
            <w:tcW w:w="623" w:type="dxa"/>
          </w:tcPr>
          <w:p w:rsidR="00A14151" w:rsidRDefault="00A14151">
            <w:pPr>
              <w:pStyle w:val="ConsPlusNormal"/>
              <w:jc w:val="center"/>
            </w:pPr>
            <w:r>
              <w:t>1</w:t>
            </w:r>
          </w:p>
        </w:tc>
        <w:tc>
          <w:tcPr>
            <w:tcW w:w="1190" w:type="dxa"/>
          </w:tcPr>
          <w:p w:rsidR="00A14151" w:rsidRDefault="00A14151">
            <w:pPr>
              <w:pStyle w:val="ConsPlusNormal"/>
              <w:jc w:val="center"/>
            </w:pPr>
            <w:r>
              <w:t>2</w:t>
            </w:r>
          </w:p>
        </w:tc>
        <w:tc>
          <w:tcPr>
            <w:tcW w:w="1190" w:type="dxa"/>
          </w:tcPr>
          <w:p w:rsidR="00A14151" w:rsidRDefault="00A14151">
            <w:pPr>
              <w:pStyle w:val="ConsPlusNormal"/>
              <w:jc w:val="center"/>
            </w:pPr>
            <w:r>
              <w:t>3</w:t>
            </w:r>
          </w:p>
        </w:tc>
        <w:tc>
          <w:tcPr>
            <w:tcW w:w="1360" w:type="dxa"/>
          </w:tcPr>
          <w:p w:rsidR="00A14151" w:rsidRDefault="00A14151">
            <w:pPr>
              <w:pStyle w:val="ConsPlusNormal"/>
              <w:jc w:val="center"/>
            </w:pPr>
            <w:r>
              <w:t>4</w:t>
            </w:r>
          </w:p>
        </w:tc>
        <w:tc>
          <w:tcPr>
            <w:tcW w:w="2097" w:type="dxa"/>
          </w:tcPr>
          <w:p w:rsidR="00A14151" w:rsidRDefault="00A14151">
            <w:pPr>
              <w:pStyle w:val="ConsPlusNormal"/>
              <w:jc w:val="center"/>
            </w:pPr>
            <w:r>
              <w:t>5</w:t>
            </w:r>
          </w:p>
        </w:tc>
        <w:tc>
          <w:tcPr>
            <w:tcW w:w="907" w:type="dxa"/>
          </w:tcPr>
          <w:p w:rsidR="00A14151" w:rsidRDefault="00A14151">
            <w:pPr>
              <w:pStyle w:val="ConsPlusNormal"/>
              <w:jc w:val="center"/>
            </w:pPr>
            <w:r>
              <w:t>6</w:t>
            </w:r>
          </w:p>
        </w:tc>
        <w:tc>
          <w:tcPr>
            <w:tcW w:w="1360" w:type="dxa"/>
          </w:tcPr>
          <w:p w:rsidR="00A14151" w:rsidRDefault="00A14151">
            <w:pPr>
              <w:pStyle w:val="ConsPlusNormal"/>
              <w:jc w:val="center"/>
            </w:pPr>
            <w:r>
              <w:t>7</w:t>
            </w:r>
          </w:p>
        </w:tc>
        <w:tc>
          <w:tcPr>
            <w:tcW w:w="1644" w:type="dxa"/>
          </w:tcPr>
          <w:p w:rsidR="00A14151" w:rsidRDefault="00A14151">
            <w:pPr>
              <w:pStyle w:val="ConsPlusNormal"/>
              <w:jc w:val="center"/>
            </w:pPr>
            <w:r>
              <w:t>8</w:t>
            </w:r>
          </w:p>
        </w:tc>
        <w:tc>
          <w:tcPr>
            <w:tcW w:w="1530" w:type="dxa"/>
          </w:tcPr>
          <w:p w:rsidR="00A14151" w:rsidRDefault="00A14151">
            <w:pPr>
              <w:pStyle w:val="ConsPlusNormal"/>
              <w:jc w:val="center"/>
            </w:pPr>
            <w:r>
              <w:t>9</w:t>
            </w:r>
          </w:p>
        </w:tc>
      </w:tr>
      <w:tr w:rsidR="00A14151">
        <w:tc>
          <w:tcPr>
            <w:tcW w:w="623" w:type="dxa"/>
          </w:tcPr>
          <w:p w:rsidR="00A14151" w:rsidRDefault="00A14151">
            <w:pPr>
              <w:pStyle w:val="ConsPlusNormal"/>
            </w:pPr>
          </w:p>
        </w:tc>
        <w:tc>
          <w:tcPr>
            <w:tcW w:w="1190" w:type="dxa"/>
          </w:tcPr>
          <w:p w:rsidR="00A14151" w:rsidRDefault="00A14151">
            <w:pPr>
              <w:pStyle w:val="ConsPlusNormal"/>
            </w:pPr>
          </w:p>
        </w:tc>
        <w:tc>
          <w:tcPr>
            <w:tcW w:w="1190" w:type="dxa"/>
          </w:tcPr>
          <w:p w:rsidR="00A14151" w:rsidRDefault="00A14151">
            <w:pPr>
              <w:pStyle w:val="ConsPlusNormal"/>
            </w:pPr>
          </w:p>
        </w:tc>
        <w:tc>
          <w:tcPr>
            <w:tcW w:w="1360" w:type="dxa"/>
          </w:tcPr>
          <w:p w:rsidR="00A14151" w:rsidRDefault="00A14151">
            <w:pPr>
              <w:pStyle w:val="ConsPlusNormal"/>
            </w:pPr>
          </w:p>
        </w:tc>
        <w:tc>
          <w:tcPr>
            <w:tcW w:w="2097" w:type="dxa"/>
          </w:tcPr>
          <w:p w:rsidR="00A14151" w:rsidRDefault="00A14151">
            <w:pPr>
              <w:pStyle w:val="ConsPlusNormal"/>
            </w:pPr>
          </w:p>
        </w:tc>
        <w:tc>
          <w:tcPr>
            <w:tcW w:w="907" w:type="dxa"/>
          </w:tcPr>
          <w:p w:rsidR="00A14151" w:rsidRDefault="00A14151">
            <w:pPr>
              <w:pStyle w:val="ConsPlusNormal"/>
            </w:pPr>
          </w:p>
        </w:tc>
        <w:tc>
          <w:tcPr>
            <w:tcW w:w="1360" w:type="dxa"/>
          </w:tcPr>
          <w:p w:rsidR="00A14151" w:rsidRDefault="00A14151">
            <w:pPr>
              <w:pStyle w:val="ConsPlusNormal"/>
            </w:pPr>
          </w:p>
        </w:tc>
        <w:tc>
          <w:tcPr>
            <w:tcW w:w="1644" w:type="dxa"/>
          </w:tcPr>
          <w:p w:rsidR="00A14151" w:rsidRDefault="00A14151">
            <w:pPr>
              <w:pStyle w:val="ConsPlusNormal"/>
            </w:pPr>
          </w:p>
        </w:tc>
        <w:tc>
          <w:tcPr>
            <w:tcW w:w="1530" w:type="dxa"/>
          </w:tcPr>
          <w:p w:rsidR="00A14151" w:rsidRDefault="00A14151">
            <w:pPr>
              <w:pStyle w:val="ConsPlusNormal"/>
            </w:pPr>
          </w:p>
        </w:tc>
      </w:tr>
      <w:tr w:rsidR="00A14151">
        <w:tc>
          <w:tcPr>
            <w:tcW w:w="623" w:type="dxa"/>
          </w:tcPr>
          <w:p w:rsidR="00A14151" w:rsidRDefault="00A14151">
            <w:pPr>
              <w:pStyle w:val="ConsPlusNormal"/>
            </w:pPr>
          </w:p>
        </w:tc>
        <w:tc>
          <w:tcPr>
            <w:tcW w:w="1190" w:type="dxa"/>
          </w:tcPr>
          <w:p w:rsidR="00A14151" w:rsidRDefault="00A14151">
            <w:pPr>
              <w:pStyle w:val="ConsPlusNormal"/>
            </w:pPr>
          </w:p>
        </w:tc>
        <w:tc>
          <w:tcPr>
            <w:tcW w:w="1190" w:type="dxa"/>
          </w:tcPr>
          <w:p w:rsidR="00A14151" w:rsidRDefault="00A14151">
            <w:pPr>
              <w:pStyle w:val="ConsPlusNormal"/>
            </w:pPr>
          </w:p>
        </w:tc>
        <w:tc>
          <w:tcPr>
            <w:tcW w:w="1360" w:type="dxa"/>
          </w:tcPr>
          <w:p w:rsidR="00A14151" w:rsidRDefault="00A14151">
            <w:pPr>
              <w:pStyle w:val="ConsPlusNormal"/>
            </w:pPr>
          </w:p>
        </w:tc>
        <w:tc>
          <w:tcPr>
            <w:tcW w:w="2097" w:type="dxa"/>
          </w:tcPr>
          <w:p w:rsidR="00A14151" w:rsidRDefault="00A14151">
            <w:pPr>
              <w:pStyle w:val="ConsPlusNormal"/>
            </w:pPr>
          </w:p>
        </w:tc>
        <w:tc>
          <w:tcPr>
            <w:tcW w:w="907" w:type="dxa"/>
          </w:tcPr>
          <w:p w:rsidR="00A14151" w:rsidRDefault="00A14151">
            <w:pPr>
              <w:pStyle w:val="ConsPlusNormal"/>
            </w:pPr>
          </w:p>
        </w:tc>
        <w:tc>
          <w:tcPr>
            <w:tcW w:w="1360" w:type="dxa"/>
          </w:tcPr>
          <w:p w:rsidR="00A14151" w:rsidRDefault="00A14151">
            <w:pPr>
              <w:pStyle w:val="ConsPlusNormal"/>
            </w:pPr>
          </w:p>
        </w:tc>
        <w:tc>
          <w:tcPr>
            <w:tcW w:w="1644" w:type="dxa"/>
          </w:tcPr>
          <w:p w:rsidR="00A14151" w:rsidRDefault="00A14151">
            <w:pPr>
              <w:pStyle w:val="ConsPlusNormal"/>
            </w:pPr>
          </w:p>
        </w:tc>
        <w:tc>
          <w:tcPr>
            <w:tcW w:w="1530" w:type="dxa"/>
          </w:tcPr>
          <w:p w:rsidR="00A14151" w:rsidRDefault="00A14151">
            <w:pPr>
              <w:pStyle w:val="ConsPlusNormal"/>
            </w:pPr>
          </w:p>
        </w:tc>
      </w:tr>
      <w:tr w:rsidR="00A14151">
        <w:tc>
          <w:tcPr>
            <w:tcW w:w="623" w:type="dxa"/>
          </w:tcPr>
          <w:p w:rsidR="00A14151" w:rsidRDefault="00A14151">
            <w:pPr>
              <w:pStyle w:val="ConsPlusNormal"/>
            </w:pPr>
          </w:p>
        </w:tc>
        <w:tc>
          <w:tcPr>
            <w:tcW w:w="1190" w:type="dxa"/>
          </w:tcPr>
          <w:p w:rsidR="00A14151" w:rsidRDefault="00A14151">
            <w:pPr>
              <w:pStyle w:val="ConsPlusNormal"/>
            </w:pPr>
          </w:p>
        </w:tc>
        <w:tc>
          <w:tcPr>
            <w:tcW w:w="1190" w:type="dxa"/>
          </w:tcPr>
          <w:p w:rsidR="00A14151" w:rsidRDefault="00A14151">
            <w:pPr>
              <w:pStyle w:val="ConsPlusNormal"/>
            </w:pPr>
          </w:p>
        </w:tc>
        <w:tc>
          <w:tcPr>
            <w:tcW w:w="1360" w:type="dxa"/>
          </w:tcPr>
          <w:p w:rsidR="00A14151" w:rsidRDefault="00A14151">
            <w:pPr>
              <w:pStyle w:val="ConsPlusNormal"/>
            </w:pPr>
          </w:p>
        </w:tc>
        <w:tc>
          <w:tcPr>
            <w:tcW w:w="2097" w:type="dxa"/>
          </w:tcPr>
          <w:p w:rsidR="00A14151" w:rsidRDefault="00A14151">
            <w:pPr>
              <w:pStyle w:val="ConsPlusNormal"/>
            </w:pPr>
          </w:p>
        </w:tc>
        <w:tc>
          <w:tcPr>
            <w:tcW w:w="907" w:type="dxa"/>
          </w:tcPr>
          <w:p w:rsidR="00A14151" w:rsidRDefault="00A14151">
            <w:pPr>
              <w:pStyle w:val="ConsPlusNormal"/>
            </w:pPr>
          </w:p>
        </w:tc>
        <w:tc>
          <w:tcPr>
            <w:tcW w:w="1360" w:type="dxa"/>
          </w:tcPr>
          <w:p w:rsidR="00A14151" w:rsidRDefault="00A14151">
            <w:pPr>
              <w:pStyle w:val="ConsPlusNormal"/>
            </w:pPr>
          </w:p>
        </w:tc>
        <w:tc>
          <w:tcPr>
            <w:tcW w:w="1644" w:type="dxa"/>
          </w:tcPr>
          <w:p w:rsidR="00A14151" w:rsidRDefault="00A14151">
            <w:pPr>
              <w:pStyle w:val="ConsPlusNormal"/>
            </w:pPr>
          </w:p>
        </w:tc>
        <w:tc>
          <w:tcPr>
            <w:tcW w:w="1530" w:type="dxa"/>
          </w:tcPr>
          <w:p w:rsidR="00A14151" w:rsidRDefault="00A14151">
            <w:pPr>
              <w:pStyle w:val="ConsPlusNormal"/>
            </w:pPr>
          </w:p>
        </w:tc>
      </w:tr>
    </w:tbl>
    <w:p w:rsidR="00A14151" w:rsidRDefault="00A14151">
      <w:pPr>
        <w:pStyle w:val="ConsPlusNormal"/>
        <w:jc w:val="both"/>
      </w:pPr>
    </w:p>
    <w:p w:rsidR="00A14151" w:rsidRDefault="00A14151">
      <w:pPr>
        <w:pStyle w:val="ConsPlusNormal"/>
        <w:jc w:val="right"/>
      </w:pPr>
      <w:r>
        <w:t>Начальник отдела</w:t>
      </w:r>
    </w:p>
    <w:p w:rsidR="00A14151" w:rsidRDefault="00A14151">
      <w:pPr>
        <w:pStyle w:val="ConsPlusNormal"/>
        <w:jc w:val="right"/>
      </w:pPr>
      <w:r>
        <w:t>социальных пособий</w:t>
      </w:r>
    </w:p>
    <w:p w:rsidR="00A14151" w:rsidRDefault="00A14151">
      <w:pPr>
        <w:pStyle w:val="ConsPlusNormal"/>
        <w:jc w:val="right"/>
      </w:pPr>
      <w:r>
        <w:t>Н.В.ВОЙТОВА</w:t>
      </w:r>
    </w:p>
    <w:p w:rsidR="00A14151" w:rsidRDefault="00A14151">
      <w:pPr>
        <w:pStyle w:val="ConsPlusNormal"/>
        <w:sectPr w:rsidR="00A14151">
          <w:pgSz w:w="16838" w:h="11905" w:orient="landscape"/>
          <w:pgMar w:top="1701" w:right="1134" w:bottom="850" w:left="1134" w:header="0" w:footer="0" w:gutter="0"/>
          <w:cols w:space="720"/>
          <w:titlePg/>
        </w:sectPr>
      </w:pPr>
    </w:p>
    <w:p w:rsidR="00A14151" w:rsidRDefault="00A14151">
      <w:pPr>
        <w:pStyle w:val="ConsPlusNormal"/>
        <w:jc w:val="both"/>
      </w:pPr>
    </w:p>
    <w:p w:rsidR="00A14151" w:rsidRDefault="00A14151">
      <w:pPr>
        <w:pStyle w:val="ConsPlusNormal"/>
        <w:jc w:val="both"/>
      </w:pPr>
    </w:p>
    <w:p w:rsidR="00A14151" w:rsidRDefault="00A14151">
      <w:pPr>
        <w:pStyle w:val="ConsPlusNormal"/>
        <w:jc w:val="both"/>
      </w:pPr>
    </w:p>
    <w:p w:rsidR="00A14151" w:rsidRDefault="00A14151">
      <w:pPr>
        <w:pStyle w:val="ConsPlusNormal"/>
        <w:jc w:val="both"/>
      </w:pPr>
    </w:p>
    <w:p w:rsidR="00A14151" w:rsidRDefault="00A14151">
      <w:pPr>
        <w:pStyle w:val="ConsPlusNormal"/>
        <w:jc w:val="both"/>
      </w:pPr>
    </w:p>
    <w:p w:rsidR="00A14151" w:rsidRDefault="00A14151">
      <w:pPr>
        <w:pStyle w:val="ConsPlusNormal"/>
        <w:jc w:val="right"/>
        <w:outlineLvl w:val="1"/>
      </w:pPr>
      <w:r>
        <w:t>Приложение N 5</w:t>
      </w:r>
    </w:p>
    <w:p w:rsidR="00A14151" w:rsidRDefault="00A14151">
      <w:pPr>
        <w:pStyle w:val="ConsPlusNormal"/>
        <w:jc w:val="right"/>
      </w:pPr>
      <w:r>
        <w:t>к Административному регламенту</w:t>
      </w:r>
    </w:p>
    <w:p w:rsidR="00A14151" w:rsidRDefault="00A14151">
      <w:pPr>
        <w:pStyle w:val="ConsPlusNormal"/>
        <w:jc w:val="right"/>
      </w:pPr>
      <w:r>
        <w:t>предоставления государственной услуги</w:t>
      </w:r>
    </w:p>
    <w:p w:rsidR="00A14151" w:rsidRDefault="00A14151">
      <w:pPr>
        <w:pStyle w:val="ConsPlusNormal"/>
        <w:jc w:val="right"/>
      </w:pPr>
      <w:r>
        <w:t>"Социальная поддержка семей,</w:t>
      </w:r>
    </w:p>
    <w:p w:rsidR="00A14151" w:rsidRDefault="00A14151">
      <w:pPr>
        <w:pStyle w:val="ConsPlusNormal"/>
        <w:jc w:val="right"/>
      </w:pPr>
      <w:proofErr w:type="gramStart"/>
      <w:r>
        <w:t>имеющих детей (в том числе</w:t>
      </w:r>
      <w:proofErr w:type="gramEnd"/>
    </w:p>
    <w:p w:rsidR="00A14151" w:rsidRDefault="00A14151">
      <w:pPr>
        <w:pStyle w:val="ConsPlusNormal"/>
        <w:jc w:val="right"/>
      </w:pPr>
      <w:r>
        <w:t>многодетных семей, одиноких родителей)</w:t>
      </w:r>
    </w:p>
    <w:p w:rsidR="00A14151" w:rsidRDefault="00A14151">
      <w:pPr>
        <w:pStyle w:val="ConsPlusNormal"/>
        <w:jc w:val="right"/>
      </w:pPr>
      <w:r>
        <w:t>(назначение и выплата пособия на ребенка)"</w:t>
      </w:r>
    </w:p>
    <w:p w:rsidR="00A14151" w:rsidRDefault="00A14151">
      <w:pPr>
        <w:pStyle w:val="ConsPlusNormal"/>
        <w:jc w:val="both"/>
      </w:pPr>
    </w:p>
    <w:p w:rsidR="00A14151" w:rsidRDefault="00A14151">
      <w:pPr>
        <w:pStyle w:val="ConsPlusNonformat"/>
        <w:jc w:val="both"/>
      </w:pPr>
      <w:r>
        <w:t xml:space="preserve">                                УВЕДОМЛЕНИЕ</w:t>
      </w:r>
    </w:p>
    <w:p w:rsidR="00A14151" w:rsidRDefault="00A14151">
      <w:pPr>
        <w:pStyle w:val="ConsPlusNonformat"/>
        <w:jc w:val="both"/>
      </w:pPr>
    </w:p>
    <w:p w:rsidR="00A14151" w:rsidRDefault="00A14151">
      <w:pPr>
        <w:pStyle w:val="ConsPlusNonformat"/>
        <w:jc w:val="both"/>
      </w:pPr>
      <w:r>
        <w:t xml:space="preserve">                                             Адрес ________________________</w:t>
      </w:r>
    </w:p>
    <w:p w:rsidR="00A14151" w:rsidRDefault="00A14151">
      <w:pPr>
        <w:pStyle w:val="ConsPlusNonformat"/>
        <w:jc w:val="both"/>
      </w:pPr>
      <w:r>
        <w:t xml:space="preserve">                                             ______________________________</w:t>
      </w:r>
    </w:p>
    <w:p w:rsidR="00A14151" w:rsidRDefault="00A14151">
      <w:pPr>
        <w:pStyle w:val="ConsPlusNonformat"/>
        <w:jc w:val="both"/>
      </w:pPr>
      <w:r>
        <w:t xml:space="preserve">                                             ______________________________</w:t>
      </w:r>
    </w:p>
    <w:p w:rsidR="00A14151" w:rsidRDefault="00A14151">
      <w:pPr>
        <w:pStyle w:val="ConsPlusNonformat"/>
        <w:jc w:val="both"/>
      </w:pPr>
      <w:r>
        <w:t xml:space="preserve">                                             Кому _________________________</w:t>
      </w:r>
    </w:p>
    <w:p w:rsidR="00A14151" w:rsidRDefault="00A14151">
      <w:pPr>
        <w:pStyle w:val="ConsPlusNonformat"/>
        <w:jc w:val="both"/>
      </w:pPr>
      <w:r>
        <w:t xml:space="preserve">                                             ______________________________</w:t>
      </w:r>
    </w:p>
    <w:p w:rsidR="00A14151" w:rsidRDefault="00A14151">
      <w:pPr>
        <w:pStyle w:val="ConsPlusNonformat"/>
        <w:jc w:val="both"/>
      </w:pPr>
      <w:r>
        <w:t xml:space="preserve">                                             ______________________________</w:t>
      </w:r>
    </w:p>
    <w:p w:rsidR="00A14151" w:rsidRDefault="00A14151">
      <w:pPr>
        <w:pStyle w:val="ConsPlusNonformat"/>
        <w:jc w:val="both"/>
      </w:pPr>
    </w:p>
    <w:p w:rsidR="00A14151" w:rsidRDefault="00A14151">
      <w:pPr>
        <w:pStyle w:val="ConsPlusNonformat"/>
        <w:jc w:val="both"/>
      </w:pPr>
      <w:r>
        <w:t>"___" ___________ 20__ г. N _____</w:t>
      </w:r>
    </w:p>
    <w:p w:rsidR="00A14151" w:rsidRDefault="00A14151">
      <w:pPr>
        <w:pStyle w:val="ConsPlusNonformat"/>
        <w:jc w:val="both"/>
      </w:pPr>
    </w:p>
    <w:p w:rsidR="00A14151" w:rsidRDefault="00A14151">
      <w:pPr>
        <w:pStyle w:val="ConsPlusNonformat"/>
        <w:jc w:val="both"/>
      </w:pPr>
      <w:r>
        <w:t xml:space="preserve">                               Уважаема</w:t>
      </w:r>
      <w:proofErr w:type="gramStart"/>
      <w:r>
        <w:t>я(</w:t>
      </w:r>
      <w:proofErr w:type="spellStart"/>
      <w:proofErr w:type="gramEnd"/>
      <w:r>
        <w:t>ый</w:t>
      </w:r>
      <w:proofErr w:type="spellEnd"/>
      <w:r>
        <w:t>)</w:t>
      </w:r>
    </w:p>
    <w:p w:rsidR="00A14151" w:rsidRDefault="00A14151">
      <w:pPr>
        <w:pStyle w:val="ConsPlusNonformat"/>
        <w:jc w:val="both"/>
      </w:pPr>
      <w:r>
        <w:t xml:space="preserve">           ____________________________________________________!</w:t>
      </w:r>
    </w:p>
    <w:p w:rsidR="00A14151" w:rsidRDefault="00A14151">
      <w:pPr>
        <w:pStyle w:val="ConsPlusNonformat"/>
        <w:jc w:val="both"/>
      </w:pPr>
    </w:p>
    <w:p w:rsidR="00A14151" w:rsidRDefault="00A14151">
      <w:pPr>
        <w:pStyle w:val="ConsPlusNonformat"/>
        <w:jc w:val="both"/>
      </w:pPr>
      <w:r>
        <w:t xml:space="preserve">    В соответствии с Областным </w:t>
      </w:r>
      <w:hyperlink r:id="rId57">
        <w:r>
          <w:rPr>
            <w:color w:val="0000FF"/>
          </w:rPr>
          <w:t>законом</w:t>
        </w:r>
      </w:hyperlink>
      <w:r>
        <w:t xml:space="preserve"> от 22.10.2004 N 176-ЗС "О пособии </w:t>
      </w:r>
      <w:proofErr w:type="gramStart"/>
      <w:r>
        <w:t>на</w:t>
      </w:r>
      <w:proofErr w:type="gramEnd"/>
    </w:p>
    <w:p w:rsidR="00A14151" w:rsidRDefault="00A14151">
      <w:pPr>
        <w:pStyle w:val="ConsPlusNonformat"/>
        <w:jc w:val="both"/>
      </w:pPr>
      <w:r>
        <w:t>ребенка  гражданам,  проживающим  на  территории  Ростовской  области"  Вам</w:t>
      </w:r>
    </w:p>
    <w:p w:rsidR="00A14151" w:rsidRDefault="00A14151">
      <w:pPr>
        <w:pStyle w:val="ConsPlusNonformat"/>
        <w:jc w:val="both"/>
      </w:pPr>
      <w:r>
        <w:t xml:space="preserve">назначено  пособие на ребенка </w:t>
      </w:r>
      <w:proofErr w:type="gramStart"/>
      <w:r>
        <w:t>с</w:t>
      </w:r>
      <w:proofErr w:type="gramEnd"/>
      <w:r>
        <w:t xml:space="preserve"> _______________ по ______________ в размере</w:t>
      </w:r>
    </w:p>
    <w:p w:rsidR="00A14151" w:rsidRDefault="00A14151">
      <w:pPr>
        <w:pStyle w:val="ConsPlusNonformat"/>
        <w:jc w:val="both"/>
      </w:pPr>
      <w:r>
        <w:t>___________ руб.</w:t>
      </w:r>
    </w:p>
    <w:p w:rsidR="00A14151" w:rsidRDefault="00A14151">
      <w:pPr>
        <w:pStyle w:val="ConsPlusNonformat"/>
        <w:jc w:val="both"/>
      </w:pPr>
    </w:p>
    <w:p w:rsidR="00A14151" w:rsidRDefault="00A14151">
      <w:pPr>
        <w:pStyle w:val="ConsPlusNonformat"/>
        <w:jc w:val="both"/>
      </w:pPr>
      <w:r>
        <w:t>Руководитель органа</w:t>
      </w:r>
    </w:p>
    <w:p w:rsidR="00A14151" w:rsidRDefault="00A14151">
      <w:pPr>
        <w:pStyle w:val="ConsPlusNonformat"/>
        <w:jc w:val="both"/>
      </w:pPr>
      <w:r>
        <w:t>социальной защиты населения ________________________________________</w:t>
      </w:r>
    </w:p>
    <w:p w:rsidR="00A14151" w:rsidRDefault="00A14151">
      <w:pPr>
        <w:pStyle w:val="ConsPlusNonformat"/>
        <w:jc w:val="both"/>
      </w:pPr>
      <w:r>
        <w:t xml:space="preserve">                               (подпись)      (расшифровка подписи)</w:t>
      </w:r>
    </w:p>
    <w:p w:rsidR="00A14151" w:rsidRDefault="00A14151">
      <w:pPr>
        <w:pStyle w:val="ConsPlusNormal"/>
        <w:jc w:val="both"/>
      </w:pPr>
    </w:p>
    <w:p w:rsidR="00A14151" w:rsidRDefault="00A14151">
      <w:pPr>
        <w:pStyle w:val="ConsPlusNormal"/>
        <w:jc w:val="right"/>
      </w:pPr>
      <w:r>
        <w:t>Начальник отдела</w:t>
      </w:r>
    </w:p>
    <w:p w:rsidR="00A14151" w:rsidRDefault="00A14151">
      <w:pPr>
        <w:pStyle w:val="ConsPlusNormal"/>
        <w:jc w:val="right"/>
      </w:pPr>
      <w:r>
        <w:t>социальных пособий</w:t>
      </w:r>
    </w:p>
    <w:p w:rsidR="00A14151" w:rsidRDefault="00A14151">
      <w:pPr>
        <w:pStyle w:val="ConsPlusNormal"/>
        <w:jc w:val="right"/>
      </w:pPr>
      <w:r>
        <w:t>Н.В.ВОЙТОВА</w:t>
      </w:r>
    </w:p>
    <w:p w:rsidR="00A14151" w:rsidRDefault="00A14151">
      <w:pPr>
        <w:pStyle w:val="ConsPlusNormal"/>
        <w:jc w:val="both"/>
      </w:pPr>
    </w:p>
    <w:p w:rsidR="00A14151" w:rsidRDefault="00A14151">
      <w:pPr>
        <w:pStyle w:val="ConsPlusNormal"/>
        <w:jc w:val="both"/>
      </w:pPr>
    </w:p>
    <w:p w:rsidR="00A14151" w:rsidRDefault="00A14151">
      <w:pPr>
        <w:pStyle w:val="ConsPlusNormal"/>
        <w:jc w:val="both"/>
      </w:pPr>
    </w:p>
    <w:p w:rsidR="00A14151" w:rsidRDefault="00A14151">
      <w:pPr>
        <w:pStyle w:val="ConsPlusNormal"/>
        <w:jc w:val="both"/>
      </w:pPr>
    </w:p>
    <w:p w:rsidR="00A14151" w:rsidRDefault="00A14151">
      <w:pPr>
        <w:pStyle w:val="ConsPlusNormal"/>
        <w:jc w:val="both"/>
      </w:pPr>
    </w:p>
    <w:p w:rsidR="00A14151" w:rsidRDefault="00A14151">
      <w:pPr>
        <w:pStyle w:val="ConsPlusNormal"/>
        <w:jc w:val="right"/>
        <w:outlineLvl w:val="1"/>
      </w:pPr>
      <w:r>
        <w:t>Приложение N 6</w:t>
      </w:r>
    </w:p>
    <w:p w:rsidR="00A14151" w:rsidRDefault="00A14151">
      <w:pPr>
        <w:pStyle w:val="ConsPlusNormal"/>
        <w:jc w:val="right"/>
      </w:pPr>
      <w:r>
        <w:t>к Административному регламенту</w:t>
      </w:r>
    </w:p>
    <w:p w:rsidR="00A14151" w:rsidRDefault="00A14151">
      <w:pPr>
        <w:pStyle w:val="ConsPlusNormal"/>
        <w:jc w:val="right"/>
      </w:pPr>
      <w:r>
        <w:t>предоставления государственной услуги</w:t>
      </w:r>
    </w:p>
    <w:p w:rsidR="00A14151" w:rsidRDefault="00A14151">
      <w:pPr>
        <w:pStyle w:val="ConsPlusNormal"/>
        <w:jc w:val="right"/>
      </w:pPr>
      <w:r>
        <w:t>"Социальная поддержка семей,</w:t>
      </w:r>
    </w:p>
    <w:p w:rsidR="00A14151" w:rsidRDefault="00A14151">
      <w:pPr>
        <w:pStyle w:val="ConsPlusNormal"/>
        <w:jc w:val="right"/>
      </w:pPr>
      <w:proofErr w:type="gramStart"/>
      <w:r>
        <w:t>имеющих детей (в том числе</w:t>
      </w:r>
      <w:proofErr w:type="gramEnd"/>
    </w:p>
    <w:p w:rsidR="00A14151" w:rsidRDefault="00A14151">
      <w:pPr>
        <w:pStyle w:val="ConsPlusNormal"/>
        <w:jc w:val="right"/>
      </w:pPr>
      <w:r>
        <w:t>многодетных семей, одиноких родителей)</w:t>
      </w:r>
    </w:p>
    <w:p w:rsidR="00A14151" w:rsidRDefault="00A14151">
      <w:pPr>
        <w:pStyle w:val="ConsPlusNormal"/>
        <w:jc w:val="right"/>
      </w:pPr>
      <w:r>
        <w:t>(назначение и выплата пособия на ребенка)"</w:t>
      </w:r>
    </w:p>
    <w:p w:rsidR="00A14151" w:rsidRDefault="00A14151">
      <w:pPr>
        <w:pStyle w:val="ConsPlusNormal"/>
        <w:jc w:val="both"/>
      </w:pPr>
    </w:p>
    <w:p w:rsidR="00A14151" w:rsidRDefault="00A14151">
      <w:pPr>
        <w:pStyle w:val="ConsPlusNonformat"/>
        <w:jc w:val="both"/>
      </w:pPr>
      <w:bookmarkStart w:id="20" w:name="P1355"/>
      <w:bookmarkEnd w:id="20"/>
      <w:r>
        <w:t xml:space="preserve">                                Уведомление</w:t>
      </w:r>
    </w:p>
    <w:p w:rsidR="00A14151" w:rsidRDefault="00A14151">
      <w:pPr>
        <w:pStyle w:val="ConsPlusNonformat"/>
        <w:jc w:val="both"/>
      </w:pPr>
      <w:r>
        <w:t xml:space="preserve">             об отказе в предоставлении государственной услуги</w:t>
      </w:r>
    </w:p>
    <w:p w:rsidR="00A14151" w:rsidRDefault="00A14151">
      <w:pPr>
        <w:pStyle w:val="ConsPlusNonformat"/>
        <w:jc w:val="both"/>
      </w:pPr>
      <w:r>
        <w:t xml:space="preserve">                по назначению и выплате пособия на ребенка</w:t>
      </w:r>
    </w:p>
    <w:p w:rsidR="00A14151" w:rsidRDefault="00A14151">
      <w:pPr>
        <w:pStyle w:val="ConsPlusNonformat"/>
        <w:jc w:val="both"/>
      </w:pPr>
    </w:p>
    <w:p w:rsidR="00A14151" w:rsidRDefault="00A14151">
      <w:pPr>
        <w:pStyle w:val="ConsPlusNonformat"/>
        <w:jc w:val="both"/>
      </w:pPr>
      <w:r>
        <w:t>___________________________________________________________________________</w:t>
      </w:r>
    </w:p>
    <w:p w:rsidR="00A14151" w:rsidRDefault="00A14151">
      <w:pPr>
        <w:pStyle w:val="ConsPlusNonformat"/>
        <w:jc w:val="both"/>
      </w:pPr>
      <w:r>
        <w:t xml:space="preserve">                    (фамилия, имя, отчество заявителя)</w:t>
      </w:r>
    </w:p>
    <w:p w:rsidR="00A14151" w:rsidRDefault="00A14151">
      <w:pPr>
        <w:pStyle w:val="ConsPlusNonformat"/>
        <w:jc w:val="both"/>
      </w:pPr>
      <w:r>
        <w:lastRenderedPageBreak/>
        <w:t>доводим  до  Вашего сведения, что право на получение государственной услуги</w:t>
      </w:r>
    </w:p>
    <w:p w:rsidR="00A14151" w:rsidRDefault="00A14151">
      <w:pPr>
        <w:pStyle w:val="ConsPlusNonformat"/>
        <w:jc w:val="both"/>
      </w:pPr>
      <w:r>
        <w:t>___________________________________________________________________________</w:t>
      </w:r>
    </w:p>
    <w:p w:rsidR="00A14151" w:rsidRDefault="00A14151">
      <w:pPr>
        <w:pStyle w:val="ConsPlusNonformat"/>
        <w:jc w:val="both"/>
      </w:pPr>
      <w:r>
        <w:t xml:space="preserve">                       (вид государственной услуги)</w:t>
      </w:r>
    </w:p>
    <w:p w:rsidR="00A14151" w:rsidRDefault="00A14151">
      <w:pPr>
        <w:pStyle w:val="ConsPlusNonformat"/>
        <w:jc w:val="both"/>
      </w:pPr>
      <w:r>
        <w:t>у        Вас        отсутствует        по       следующим       основаниям:</w:t>
      </w:r>
    </w:p>
    <w:p w:rsidR="00A14151" w:rsidRDefault="00A14151">
      <w:pPr>
        <w:pStyle w:val="ConsPlusNonformat"/>
        <w:jc w:val="both"/>
      </w:pPr>
      <w:r>
        <w:t>___________________________________________________________________________</w:t>
      </w:r>
    </w:p>
    <w:p w:rsidR="00A14151" w:rsidRDefault="00A14151">
      <w:pPr>
        <w:pStyle w:val="ConsPlusNonformat"/>
        <w:jc w:val="both"/>
      </w:pPr>
      <w:r>
        <w:t xml:space="preserve">      (основания для отказа в предоставлении государственной услуги)</w:t>
      </w:r>
    </w:p>
    <w:p w:rsidR="00A14151" w:rsidRDefault="00A14151">
      <w:pPr>
        <w:pStyle w:val="ConsPlusNonformat"/>
        <w:jc w:val="both"/>
      </w:pPr>
    </w:p>
    <w:p w:rsidR="00A14151" w:rsidRDefault="00A14151">
      <w:pPr>
        <w:pStyle w:val="ConsPlusNonformat"/>
        <w:jc w:val="both"/>
      </w:pPr>
      <w:r>
        <w:t xml:space="preserve">    Данное  решение  может быть обжаловано путем подачи жалобы руководителю</w:t>
      </w:r>
    </w:p>
    <w:p w:rsidR="00A14151" w:rsidRDefault="00A14151">
      <w:pPr>
        <w:pStyle w:val="ConsPlusNonformat"/>
        <w:jc w:val="both"/>
      </w:pPr>
      <w:r>
        <w:t>органа  социальной  защиты населения либо в судебном порядке в течение трех</w:t>
      </w:r>
    </w:p>
    <w:p w:rsidR="00A14151" w:rsidRDefault="00A14151">
      <w:pPr>
        <w:pStyle w:val="ConsPlusNonformat"/>
        <w:jc w:val="both"/>
      </w:pPr>
      <w:r>
        <w:t>месяцев со дня получения данного решения.</w:t>
      </w:r>
    </w:p>
    <w:p w:rsidR="00A14151" w:rsidRDefault="00A14151">
      <w:pPr>
        <w:pStyle w:val="ConsPlusNonformat"/>
        <w:jc w:val="both"/>
      </w:pPr>
    </w:p>
    <w:p w:rsidR="00A14151" w:rsidRDefault="00A14151">
      <w:pPr>
        <w:pStyle w:val="ConsPlusNonformat"/>
        <w:jc w:val="both"/>
      </w:pPr>
      <w:r>
        <w:t>Руководитель</w:t>
      </w:r>
    </w:p>
    <w:p w:rsidR="00A14151" w:rsidRDefault="00A14151">
      <w:pPr>
        <w:pStyle w:val="ConsPlusNonformat"/>
        <w:jc w:val="both"/>
      </w:pPr>
      <w:r>
        <w:t xml:space="preserve">органа </w:t>
      </w:r>
      <w:proofErr w:type="gramStart"/>
      <w:r>
        <w:t>социальной</w:t>
      </w:r>
      <w:proofErr w:type="gramEnd"/>
    </w:p>
    <w:p w:rsidR="00A14151" w:rsidRDefault="00A14151">
      <w:pPr>
        <w:pStyle w:val="ConsPlusNonformat"/>
        <w:jc w:val="both"/>
      </w:pPr>
      <w:r>
        <w:t>защиты населения          ________________      _____________</w:t>
      </w:r>
    </w:p>
    <w:p w:rsidR="00A14151" w:rsidRDefault="00A14151">
      <w:pPr>
        <w:pStyle w:val="ConsPlusNonformat"/>
        <w:jc w:val="both"/>
      </w:pPr>
      <w:r>
        <w:t xml:space="preserve">                             (подпись)              (ФИО)</w:t>
      </w:r>
    </w:p>
    <w:p w:rsidR="00A14151" w:rsidRDefault="00A14151">
      <w:pPr>
        <w:pStyle w:val="ConsPlusNonformat"/>
        <w:jc w:val="both"/>
      </w:pPr>
    </w:p>
    <w:p w:rsidR="00A14151" w:rsidRDefault="00A14151">
      <w:pPr>
        <w:pStyle w:val="ConsPlusNonformat"/>
        <w:jc w:val="both"/>
      </w:pPr>
      <w:r>
        <w:t>"____"______________ 20__ г.</w:t>
      </w:r>
    </w:p>
    <w:p w:rsidR="00A14151" w:rsidRDefault="00A14151">
      <w:pPr>
        <w:pStyle w:val="ConsPlusNonformat"/>
        <w:jc w:val="both"/>
      </w:pPr>
    </w:p>
    <w:p w:rsidR="00A14151" w:rsidRDefault="00A14151">
      <w:pPr>
        <w:pStyle w:val="ConsPlusNonformat"/>
        <w:jc w:val="both"/>
      </w:pPr>
      <w:r>
        <w:t xml:space="preserve">    Исполнитель __________________              Тел. ______________</w:t>
      </w:r>
    </w:p>
    <w:p w:rsidR="00A14151" w:rsidRDefault="00A14151">
      <w:pPr>
        <w:pStyle w:val="ConsPlusNormal"/>
        <w:jc w:val="both"/>
      </w:pPr>
    </w:p>
    <w:p w:rsidR="00A14151" w:rsidRDefault="00A14151">
      <w:pPr>
        <w:pStyle w:val="ConsPlusNormal"/>
        <w:jc w:val="right"/>
      </w:pPr>
      <w:r>
        <w:t>Начальник отдела</w:t>
      </w:r>
    </w:p>
    <w:p w:rsidR="00A14151" w:rsidRDefault="00A14151">
      <w:pPr>
        <w:pStyle w:val="ConsPlusNormal"/>
        <w:jc w:val="right"/>
      </w:pPr>
      <w:r>
        <w:t>социальных пособий</w:t>
      </w:r>
    </w:p>
    <w:p w:rsidR="00A14151" w:rsidRDefault="00A14151">
      <w:pPr>
        <w:pStyle w:val="ConsPlusNormal"/>
        <w:jc w:val="right"/>
      </w:pPr>
      <w:r>
        <w:t>Н.В.ВОЙТОВА</w:t>
      </w:r>
    </w:p>
    <w:p w:rsidR="00A14151" w:rsidRDefault="00A14151">
      <w:pPr>
        <w:pStyle w:val="ConsPlusNormal"/>
        <w:jc w:val="both"/>
      </w:pPr>
    </w:p>
    <w:p w:rsidR="00A14151" w:rsidRDefault="00A14151">
      <w:pPr>
        <w:pStyle w:val="ConsPlusNormal"/>
        <w:jc w:val="both"/>
      </w:pPr>
    </w:p>
    <w:p w:rsidR="00A14151" w:rsidRDefault="00A14151">
      <w:pPr>
        <w:pStyle w:val="ConsPlusNormal"/>
        <w:jc w:val="both"/>
      </w:pPr>
    </w:p>
    <w:p w:rsidR="00A14151" w:rsidRDefault="00A14151">
      <w:pPr>
        <w:pStyle w:val="ConsPlusNormal"/>
        <w:jc w:val="both"/>
      </w:pPr>
    </w:p>
    <w:p w:rsidR="00A14151" w:rsidRDefault="00A14151">
      <w:pPr>
        <w:pStyle w:val="ConsPlusNormal"/>
        <w:jc w:val="both"/>
      </w:pPr>
    </w:p>
    <w:p w:rsidR="00A14151" w:rsidRDefault="00A14151">
      <w:pPr>
        <w:pStyle w:val="ConsPlusNormal"/>
        <w:jc w:val="right"/>
        <w:outlineLvl w:val="1"/>
      </w:pPr>
      <w:r>
        <w:t>Приложение N 7</w:t>
      </w:r>
    </w:p>
    <w:p w:rsidR="00A14151" w:rsidRDefault="00A14151">
      <w:pPr>
        <w:pStyle w:val="ConsPlusNormal"/>
        <w:jc w:val="right"/>
      </w:pPr>
      <w:r>
        <w:t>к Административному регламенту</w:t>
      </w:r>
    </w:p>
    <w:p w:rsidR="00A14151" w:rsidRDefault="00A14151">
      <w:pPr>
        <w:pStyle w:val="ConsPlusNormal"/>
        <w:jc w:val="right"/>
      </w:pPr>
      <w:r>
        <w:t>предоставления государственной услуги</w:t>
      </w:r>
    </w:p>
    <w:p w:rsidR="00A14151" w:rsidRDefault="00A14151">
      <w:pPr>
        <w:pStyle w:val="ConsPlusNormal"/>
        <w:jc w:val="right"/>
      </w:pPr>
      <w:r>
        <w:t>"Социальная поддержка семей,</w:t>
      </w:r>
    </w:p>
    <w:p w:rsidR="00A14151" w:rsidRDefault="00A14151">
      <w:pPr>
        <w:pStyle w:val="ConsPlusNormal"/>
        <w:jc w:val="right"/>
      </w:pPr>
      <w:proofErr w:type="gramStart"/>
      <w:r>
        <w:t>имеющих детей (в том числе</w:t>
      </w:r>
      <w:proofErr w:type="gramEnd"/>
    </w:p>
    <w:p w:rsidR="00A14151" w:rsidRDefault="00A14151">
      <w:pPr>
        <w:pStyle w:val="ConsPlusNormal"/>
        <w:jc w:val="right"/>
      </w:pPr>
      <w:r>
        <w:t>многодетных семей, одиноких родителей)</w:t>
      </w:r>
    </w:p>
    <w:p w:rsidR="00A14151" w:rsidRDefault="00A14151">
      <w:pPr>
        <w:pStyle w:val="ConsPlusNormal"/>
        <w:jc w:val="right"/>
      </w:pPr>
      <w:r>
        <w:t>(назначение и выплата пособия на ребенка)"</w:t>
      </w:r>
    </w:p>
    <w:p w:rsidR="00A14151" w:rsidRDefault="00A14151">
      <w:pPr>
        <w:pStyle w:val="ConsPlusNormal"/>
        <w:jc w:val="both"/>
      </w:pPr>
    </w:p>
    <w:p w:rsidR="00A14151" w:rsidRDefault="00A14151">
      <w:pPr>
        <w:pStyle w:val="ConsPlusNonformat"/>
        <w:jc w:val="both"/>
      </w:pPr>
      <w:bookmarkStart w:id="21" w:name="P1397"/>
      <w:bookmarkEnd w:id="21"/>
      <w:r>
        <w:t xml:space="preserve">                           РАСПИСКА-УВЕДОМЛЕНИЕ</w:t>
      </w:r>
    </w:p>
    <w:p w:rsidR="00A14151" w:rsidRDefault="00A14151">
      <w:pPr>
        <w:pStyle w:val="ConsPlusNonformat"/>
        <w:jc w:val="both"/>
      </w:pPr>
    </w:p>
    <w:p w:rsidR="00A14151" w:rsidRDefault="00A14151">
      <w:pPr>
        <w:pStyle w:val="ConsPlusNonformat"/>
        <w:jc w:val="both"/>
      </w:pPr>
      <w:r>
        <w:t>Заявление и документы гражданки (гражданина)</w:t>
      </w:r>
    </w:p>
    <w:p w:rsidR="00A14151" w:rsidRDefault="00A14151">
      <w:pPr>
        <w:pStyle w:val="ConsPlusNonformat"/>
        <w:jc w:val="both"/>
      </w:pPr>
      <w:r>
        <w:t>___________________________________________________________________________</w:t>
      </w:r>
    </w:p>
    <w:p w:rsidR="00A14151" w:rsidRDefault="00A14151">
      <w:pPr>
        <w:pStyle w:val="ConsPlusNonformat"/>
        <w:jc w:val="both"/>
      </w:pPr>
    </w:p>
    <w:p w:rsidR="00A14151" w:rsidRDefault="00A14151">
      <w:pPr>
        <w:pStyle w:val="ConsPlusNonformat"/>
        <w:jc w:val="both"/>
      </w:pPr>
      <w:r>
        <w:t>___________________________________________________________________________</w:t>
      </w:r>
    </w:p>
    <w:p w:rsidR="00A14151" w:rsidRDefault="00A14151">
      <w:pPr>
        <w:pStyle w:val="ConsPlusNonformat"/>
        <w:jc w:val="both"/>
      </w:pPr>
      <w:r>
        <w:t xml:space="preserve">     (регистрационный номер заявления, количество принятых документов)</w:t>
      </w:r>
    </w:p>
    <w:p w:rsidR="00A14151" w:rsidRDefault="00A14151">
      <w:pPr>
        <w:pStyle w:val="ConsPlusNonformat"/>
        <w:jc w:val="both"/>
      </w:pPr>
    </w:p>
    <w:p w:rsidR="00A14151" w:rsidRDefault="00A14151">
      <w:pPr>
        <w:pStyle w:val="ConsPlusNonformat"/>
        <w:jc w:val="both"/>
      </w:pPr>
      <w:r>
        <w:t>Принял</w:t>
      </w:r>
    </w:p>
    <w:p w:rsidR="00A14151" w:rsidRDefault="00A14151">
      <w:pPr>
        <w:pStyle w:val="ConsPlusNonformat"/>
        <w:jc w:val="both"/>
      </w:pPr>
      <w:r>
        <w:t>_______________________                _____________________</w:t>
      </w:r>
    </w:p>
    <w:p w:rsidR="00A14151" w:rsidRDefault="00A14151">
      <w:pPr>
        <w:pStyle w:val="ConsPlusNonformat"/>
        <w:jc w:val="both"/>
      </w:pPr>
      <w:r>
        <w:t>(дата приема заявления)                (подпись специалиста)</w:t>
      </w:r>
    </w:p>
    <w:p w:rsidR="00A14151" w:rsidRDefault="00A14151">
      <w:pPr>
        <w:pStyle w:val="ConsPlusNormal"/>
        <w:jc w:val="both"/>
      </w:pPr>
    </w:p>
    <w:p w:rsidR="00A14151" w:rsidRDefault="00A14151">
      <w:pPr>
        <w:pStyle w:val="ConsPlusNormal"/>
        <w:jc w:val="right"/>
      </w:pPr>
      <w:r>
        <w:t>Начальник отдела</w:t>
      </w:r>
    </w:p>
    <w:p w:rsidR="00A14151" w:rsidRDefault="00A14151">
      <w:pPr>
        <w:pStyle w:val="ConsPlusNormal"/>
        <w:jc w:val="right"/>
      </w:pPr>
      <w:r>
        <w:t>социальных пособий</w:t>
      </w:r>
    </w:p>
    <w:p w:rsidR="00A14151" w:rsidRDefault="00A14151">
      <w:pPr>
        <w:pStyle w:val="ConsPlusNormal"/>
        <w:jc w:val="right"/>
      </w:pPr>
      <w:r>
        <w:t>Н.В.ВОЙТОВА</w:t>
      </w:r>
    </w:p>
    <w:p w:rsidR="00A14151" w:rsidRDefault="00A14151">
      <w:pPr>
        <w:pStyle w:val="ConsPlusNormal"/>
        <w:jc w:val="both"/>
      </w:pPr>
    </w:p>
    <w:p w:rsidR="00A14151" w:rsidRDefault="00A14151">
      <w:pPr>
        <w:pStyle w:val="ConsPlusNormal"/>
        <w:jc w:val="both"/>
      </w:pPr>
    </w:p>
    <w:p w:rsidR="00A14151" w:rsidRDefault="00A14151">
      <w:pPr>
        <w:pStyle w:val="ConsPlusNormal"/>
        <w:jc w:val="both"/>
      </w:pPr>
    </w:p>
    <w:p w:rsidR="00A14151" w:rsidRDefault="00A14151">
      <w:pPr>
        <w:pStyle w:val="ConsPlusNormal"/>
        <w:jc w:val="both"/>
      </w:pPr>
    </w:p>
    <w:p w:rsidR="00A14151" w:rsidRDefault="00A14151">
      <w:pPr>
        <w:pStyle w:val="ConsPlusNormal"/>
        <w:jc w:val="both"/>
      </w:pPr>
    </w:p>
    <w:p w:rsidR="00A14151" w:rsidRDefault="00A14151">
      <w:pPr>
        <w:pStyle w:val="ConsPlusNormal"/>
        <w:jc w:val="right"/>
        <w:outlineLvl w:val="1"/>
      </w:pPr>
      <w:bookmarkStart w:id="22" w:name="P1417"/>
      <w:bookmarkEnd w:id="22"/>
      <w:r>
        <w:t>Приложение N 8</w:t>
      </w:r>
    </w:p>
    <w:p w:rsidR="00A14151" w:rsidRDefault="00A14151">
      <w:pPr>
        <w:pStyle w:val="ConsPlusNormal"/>
        <w:jc w:val="right"/>
      </w:pPr>
      <w:r>
        <w:t>к Административному регламенту</w:t>
      </w:r>
    </w:p>
    <w:p w:rsidR="00A14151" w:rsidRDefault="00A14151">
      <w:pPr>
        <w:pStyle w:val="ConsPlusNormal"/>
        <w:jc w:val="right"/>
      </w:pPr>
      <w:r>
        <w:lastRenderedPageBreak/>
        <w:t>предоставления государственной услуги</w:t>
      </w:r>
    </w:p>
    <w:p w:rsidR="00A14151" w:rsidRDefault="00A14151">
      <w:pPr>
        <w:pStyle w:val="ConsPlusNormal"/>
        <w:jc w:val="right"/>
      </w:pPr>
      <w:r>
        <w:t>"Социальная поддержка семей,</w:t>
      </w:r>
    </w:p>
    <w:p w:rsidR="00A14151" w:rsidRDefault="00A14151">
      <w:pPr>
        <w:pStyle w:val="ConsPlusNormal"/>
        <w:jc w:val="right"/>
      </w:pPr>
      <w:proofErr w:type="gramStart"/>
      <w:r>
        <w:t>имеющих детей (в том числе</w:t>
      </w:r>
      <w:proofErr w:type="gramEnd"/>
    </w:p>
    <w:p w:rsidR="00A14151" w:rsidRDefault="00A14151">
      <w:pPr>
        <w:pStyle w:val="ConsPlusNormal"/>
        <w:jc w:val="right"/>
      </w:pPr>
      <w:r>
        <w:t>многодетных семей, одиноких родителей)</w:t>
      </w:r>
    </w:p>
    <w:p w:rsidR="00A14151" w:rsidRDefault="00A14151">
      <w:pPr>
        <w:pStyle w:val="ConsPlusNormal"/>
        <w:jc w:val="right"/>
      </w:pPr>
      <w:r>
        <w:t>(назначение и выплата пособия на ребенка)"</w:t>
      </w:r>
    </w:p>
    <w:p w:rsidR="00A14151" w:rsidRDefault="00A14151">
      <w:pPr>
        <w:pStyle w:val="ConsPlusNormal"/>
        <w:jc w:val="both"/>
      </w:pPr>
    </w:p>
    <w:p w:rsidR="00A14151" w:rsidRDefault="00A14151">
      <w:pPr>
        <w:pStyle w:val="ConsPlusNormal"/>
        <w:jc w:val="center"/>
        <w:outlineLvl w:val="2"/>
      </w:pPr>
      <w:r>
        <w:t>Журнал</w:t>
      </w:r>
    </w:p>
    <w:p w:rsidR="00A14151" w:rsidRDefault="00A14151">
      <w:pPr>
        <w:pStyle w:val="ConsPlusNormal"/>
        <w:jc w:val="center"/>
      </w:pPr>
      <w:r>
        <w:t>регистрации входящих межведомственных запросов</w:t>
      </w:r>
    </w:p>
    <w:p w:rsidR="00A14151" w:rsidRDefault="00A14151">
      <w:pPr>
        <w:pStyle w:val="ConsPlusNormal"/>
        <w:jc w:val="center"/>
      </w:pPr>
      <w:r>
        <w:t>предоставления государственной услуги "Социальная поддержка</w:t>
      </w:r>
    </w:p>
    <w:p w:rsidR="00A14151" w:rsidRDefault="00A14151">
      <w:pPr>
        <w:pStyle w:val="ConsPlusNormal"/>
        <w:jc w:val="center"/>
      </w:pPr>
      <w:proofErr w:type="gramStart"/>
      <w:r>
        <w:t>семей, имеющих детей (в том числе многодетных семей,</w:t>
      </w:r>
      <w:proofErr w:type="gramEnd"/>
    </w:p>
    <w:p w:rsidR="00A14151" w:rsidRDefault="00A14151">
      <w:pPr>
        <w:pStyle w:val="ConsPlusNormal"/>
        <w:jc w:val="center"/>
      </w:pPr>
      <w:proofErr w:type="gramStart"/>
      <w:r>
        <w:t>одиноких родителей (назначение и выплата пособия</w:t>
      </w:r>
      <w:proofErr w:type="gramEnd"/>
    </w:p>
    <w:p w:rsidR="00A14151" w:rsidRDefault="00A14151">
      <w:pPr>
        <w:pStyle w:val="ConsPlusNormal"/>
        <w:jc w:val="center"/>
      </w:pPr>
      <w:r>
        <w:t>на ребенка)"</w:t>
      </w:r>
    </w:p>
    <w:p w:rsidR="00A14151" w:rsidRDefault="00A141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906"/>
        <w:gridCol w:w="1077"/>
        <w:gridCol w:w="1020"/>
        <w:gridCol w:w="850"/>
        <w:gridCol w:w="1077"/>
        <w:gridCol w:w="793"/>
        <w:gridCol w:w="1191"/>
        <w:gridCol w:w="1529"/>
      </w:tblGrid>
      <w:tr w:rsidR="00A14151">
        <w:tc>
          <w:tcPr>
            <w:tcW w:w="624" w:type="dxa"/>
          </w:tcPr>
          <w:p w:rsidR="00A14151" w:rsidRDefault="00A14151">
            <w:pPr>
              <w:pStyle w:val="ConsPlusNormal"/>
              <w:jc w:val="center"/>
            </w:pPr>
            <w:r>
              <w:t>N</w:t>
            </w:r>
          </w:p>
          <w:p w:rsidR="00A14151" w:rsidRDefault="00A14151">
            <w:pPr>
              <w:pStyle w:val="ConsPlusNormal"/>
              <w:jc w:val="center"/>
            </w:pPr>
            <w:proofErr w:type="gramStart"/>
            <w:r>
              <w:t>п</w:t>
            </w:r>
            <w:proofErr w:type="gramEnd"/>
            <w:r>
              <w:t>/п</w:t>
            </w:r>
          </w:p>
        </w:tc>
        <w:tc>
          <w:tcPr>
            <w:tcW w:w="906" w:type="dxa"/>
          </w:tcPr>
          <w:p w:rsidR="00A14151" w:rsidRDefault="00A14151">
            <w:pPr>
              <w:pStyle w:val="ConsPlusNormal"/>
              <w:jc w:val="center"/>
            </w:pPr>
            <w:r>
              <w:t>Дата обращения заявителя</w:t>
            </w:r>
          </w:p>
        </w:tc>
        <w:tc>
          <w:tcPr>
            <w:tcW w:w="1077" w:type="dxa"/>
          </w:tcPr>
          <w:p w:rsidR="00A14151" w:rsidRDefault="00A14151">
            <w:pPr>
              <w:pStyle w:val="ConsPlusNormal"/>
              <w:jc w:val="center"/>
            </w:pPr>
            <w:r>
              <w:t>Дата направления запроса</w:t>
            </w:r>
          </w:p>
        </w:tc>
        <w:tc>
          <w:tcPr>
            <w:tcW w:w="1020" w:type="dxa"/>
          </w:tcPr>
          <w:p w:rsidR="00A14151" w:rsidRDefault="00A14151">
            <w:pPr>
              <w:pStyle w:val="ConsPlusNormal"/>
              <w:jc w:val="center"/>
            </w:pPr>
            <w:r>
              <w:t>ФИО заявителя</w:t>
            </w:r>
          </w:p>
        </w:tc>
        <w:tc>
          <w:tcPr>
            <w:tcW w:w="850" w:type="dxa"/>
          </w:tcPr>
          <w:p w:rsidR="00A14151" w:rsidRDefault="00A14151">
            <w:pPr>
              <w:pStyle w:val="ConsPlusNormal"/>
              <w:jc w:val="center"/>
            </w:pPr>
            <w:r>
              <w:t>Дом</w:t>
            </w:r>
            <w:proofErr w:type="gramStart"/>
            <w:r>
              <w:t>.</w:t>
            </w:r>
            <w:proofErr w:type="gramEnd"/>
            <w:r>
              <w:t xml:space="preserve"> </w:t>
            </w:r>
            <w:proofErr w:type="gramStart"/>
            <w:r>
              <w:t>а</w:t>
            </w:r>
            <w:proofErr w:type="gramEnd"/>
            <w:r>
              <w:t>дрес</w:t>
            </w:r>
          </w:p>
        </w:tc>
        <w:tc>
          <w:tcPr>
            <w:tcW w:w="1077" w:type="dxa"/>
          </w:tcPr>
          <w:p w:rsidR="00A14151" w:rsidRDefault="00A14151">
            <w:pPr>
              <w:pStyle w:val="ConsPlusNormal"/>
              <w:jc w:val="center"/>
            </w:pPr>
            <w:r>
              <w:t>Содержание запроса</w:t>
            </w:r>
          </w:p>
        </w:tc>
        <w:tc>
          <w:tcPr>
            <w:tcW w:w="793" w:type="dxa"/>
          </w:tcPr>
          <w:p w:rsidR="00A14151" w:rsidRDefault="00A14151">
            <w:pPr>
              <w:pStyle w:val="ConsPlusNormal"/>
              <w:jc w:val="center"/>
            </w:pPr>
            <w:r>
              <w:t>Адресат</w:t>
            </w:r>
          </w:p>
        </w:tc>
        <w:tc>
          <w:tcPr>
            <w:tcW w:w="1191" w:type="dxa"/>
          </w:tcPr>
          <w:p w:rsidR="00A14151" w:rsidRDefault="00A14151">
            <w:pPr>
              <w:pStyle w:val="ConsPlusNormal"/>
              <w:jc w:val="center"/>
            </w:pPr>
            <w:r>
              <w:t>Результат ответа на запрос (</w:t>
            </w:r>
            <w:proofErr w:type="spellStart"/>
            <w:r>
              <w:t>кр</w:t>
            </w:r>
            <w:proofErr w:type="spellEnd"/>
            <w:r>
              <w:t>. содержание)</w:t>
            </w:r>
          </w:p>
        </w:tc>
        <w:tc>
          <w:tcPr>
            <w:tcW w:w="1529" w:type="dxa"/>
          </w:tcPr>
          <w:p w:rsidR="00A14151" w:rsidRDefault="00A14151">
            <w:pPr>
              <w:pStyle w:val="ConsPlusNormal"/>
              <w:jc w:val="center"/>
            </w:pPr>
            <w:r>
              <w:t>ФИО специалиста, принявшего документы</w:t>
            </w:r>
          </w:p>
        </w:tc>
      </w:tr>
      <w:tr w:rsidR="00A14151">
        <w:tc>
          <w:tcPr>
            <w:tcW w:w="624" w:type="dxa"/>
          </w:tcPr>
          <w:p w:rsidR="00A14151" w:rsidRDefault="00A14151">
            <w:pPr>
              <w:pStyle w:val="ConsPlusNormal"/>
              <w:jc w:val="center"/>
            </w:pPr>
            <w:r>
              <w:t>1</w:t>
            </w:r>
          </w:p>
        </w:tc>
        <w:tc>
          <w:tcPr>
            <w:tcW w:w="906" w:type="dxa"/>
          </w:tcPr>
          <w:p w:rsidR="00A14151" w:rsidRDefault="00A14151">
            <w:pPr>
              <w:pStyle w:val="ConsPlusNormal"/>
              <w:jc w:val="center"/>
            </w:pPr>
            <w:r>
              <w:t>2</w:t>
            </w:r>
          </w:p>
        </w:tc>
        <w:tc>
          <w:tcPr>
            <w:tcW w:w="1077" w:type="dxa"/>
          </w:tcPr>
          <w:p w:rsidR="00A14151" w:rsidRDefault="00A14151">
            <w:pPr>
              <w:pStyle w:val="ConsPlusNormal"/>
              <w:jc w:val="center"/>
            </w:pPr>
            <w:r>
              <w:t>3</w:t>
            </w:r>
          </w:p>
        </w:tc>
        <w:tc>
          <w:tcPr>
            <w:tcW w:w="1020" w:type="dxa"/>
          </w:tcPr>
          <w:p w:rsidR="00A14151" w:rsidRDefault="00A14151">
            <w:pPr>
              <w:pStyle w:val="ConsPlusNormal"/>
              <w:jc w:val="center"/>
            </w:pPr>
            <w:r>
              <w:t>4</w:t>
            </w:r>
          </w:p>
        </w:tc>
        <w:tc>
          <w:tcPr>
            <w:tcW w:w="850" w:type="dxa"/>
          </w:tcPr>
          <w:p w:rsidR="00A14151" w:rsidRDefault="00A14151">
            <w:pPr>
              <w:pStyle w:val="ConsPlusNormal"/>
              <w:jc w:val="center"/>
            </w:pPr>
            <w:r>
              <w:t>5</w:t>
            </w:r>
          </w:p>
        </w:tc>
        <w:tc>
          <w:tcPr>
            <w:tcW w:w="1077" w:type="dxa"/>
          </w:tcPr>
          <w:p w:rsidR="00A14151" w:rsidRDefault="00A14151">
            <w:pPr>
              <w:pStyle w:val="ConsPlusNormal"/>
              <w:jc w:val="center"/>
            </w:pPr>
            <w:r>
              <w:t>6</w:t>
            </w:r>
          </w:p>
        </w:tc>
        <w:tc>
          <w:tcPr>
            <w:tcW w:w="793" w:type="dxa"/>
          </w:tcPr>
          <w:p w:rsidR="00A14151" w:rsidRDefault="00A14151">
            <w:pPr>
              <w:pStyle w:val="ConsPlusNormal"/>
              <w:jc w:val="center"/>
            </w:pPr>
            <w:r>
              <w:t>7</w:t>
            </w:r>
          </w:p>
        </w:tc>
        <w:tc>
          <w:tcPr>
            <w:tcW w:w="1191" w:type="dxa"/>
          </w:tcPr>
          <w:p w:rsidR="00A14151" w:rsidRDefault="00A14151">
            <w:pPr>
              <w:pStyle w:val="ConsPlusNormal"/>
              <w:jc w:val="center"/>
            </w:pPr>
            <w:r>
              <w:t>8</w:t>
            </w:r>
          </w:p>
        </w:tc>
        <w:tc>
          <w:tcPr>
            <w:tcW w:w="1529" w:type="dxa"/>
          </w:tcPr>
          <w:p w:rsidR="00A14151" w:rsidRDefault="00A14151">
            <w:pPr>
              <w:pStyle w:val="ConsPlusNormal"/>
              <w:jc w:val="center"/>
            </w:pPr>
            <w:r>
              <w:t>9</w:t>
            </w:r>
          </w:p>
        </w:tc>
      </w:tr>
      <w:tr w:rsidR="00A14151">
        <w:tc>
          <w:tcPr>
            <w:tcW w:w="624" w:type="dxa"/>
          </w:tcPr>
          <w:p w:rsidR="00A14151" w:rsidRDefault="00A14151">
            <w:pPr>
              <w:pStyle w:val="ConsPlusNormal"/>
            </w:pPr>
          </w:p>
        </w:tc>
        <w:tc>
          <w:tcPr>
            <w:tcW w:w="906" w:type="dxa"/>
          </w:tcPr>
          <w:p w:rsidR="00A14151" w:rsidRDefault="00A14151">
            <w:pPr>
              <w:pStyle w:val="ConsPlusNormal"/>
            </w:pPr>
          </w:p>
        </w:tc>
        <w:tc>
          <w:tcPr>
            <w:tcW w:w="1077" w:type="dxa"/>
          </w:tcPr>
          <w:p w:rsidR="00A14151" w:rsidRDefault="00A14151">
            <w:pPr>
              <w:pStyle w:val="ConsPlusNormal"/>
            </w:pPr>
          </w:p>
        </w:tc>
        <w:tc>
          <w:tcPr>
            <w:tcW w:w="1020" w:type="dxa"/>
          </w:tcPr>
          <w:p w:rsidR="00A14151" w:rsidRDefault="00A14151">
            <w:pPr>
              <w:pStyle w:val="ConsPlusNormal"/>
            </w:pPr>
          </w:p>
        </w:tc>
        <w:tc>
          <w:tcPr>
            <w:tcW w:w="850" w:type="dxa"/>
          </w:tcPr>
          <w:p w:rsidR="00A14151" w:rsidRDefault="00A14151">
            <w:pPr>
              <w:pStyle w:val="ConsPlusNormal"/>
            </w:pPr>
          </w:p>
        </w:tc>
        <w:tc>
          <w:tcPr>
            <w:tcW w:w="1077" w:type="dxa"/>
          </w:tcPr>
          <w:p w:rsidR="00A14151" w:rsidRDefault="00A14151">
            <w:pPr>
              <w:pStyle w:val="ConsPlusNormal"/>
            </w:pPr>
          </w:p>
        </w:tc>
        <w:tc>
          <w:tcPr>
            <w:tcW w:w="793" w:type="dxa"/>
          </w:tcPr>
          <w:p w:rsidR="00A14151" w:rsidRDefault="00A14151">
            <w:pPr>
              <w:pStyle w:val="ConsPlusNormal"/>
            </w:pPr>
          </w:p>
        </w:tc>
        <w:tc>
          <w:tcPr>
            <w:tcW w:w="1191" w:type="dxa"/>
          </w:tcPr>
          <w:p w:rsidR="00A14151" w:rsidRDefault="00A14151">
            <w:pPr>
              <w:pStyle w:val="ConsPlusNormal"/>
            </w:pPr>
          </w:p>
        </w:tc>
        <w:tc>
          <w:tcPr>
            <w:tcW w:w="1529" w:type="dxa"/>
          </w:tcPr>
          <w:p w:rsidR="00A14151" w:rsidRDefault="00A14151">
            <w:pPr>
              <w:pStyle w:val="ConsPlusNormal"/>
            </w:pPr>
          </w:p>
        </w:tc>
      </w:tr>
      <w:tr w:rsidR="00A14151">
        <w:tc>
          <w:tcPr>
            <w:tcW w:w="624" w:type="dxa"/>
          </w:tcPr>
          <w:p w:rsidR="00A14151" w:rsidRDefault="00A14151">
            <w:pPr>
              <w:pStyle w:val="ConsPlusNormal"/>
            </w:pPr>
          </w:p>
        </w:tc>
        <w:tc>
          <w:tcPr>
            <w:tcW w:w="906" w:type="dxa"/>
          </w:tcPr>
          <w:p w:rsidR="00A14151" w:rsidRDefault="00A14151">
            <w:pPr>
              <w:pStyle w:val="ConsPlusNormal"/>
            </w:pPr>
          </w:p>
        </w:tc>
        <w:tc>
          <w:tcPr>
            <w:tcW w:w="1077" w:type="dxa"/>
          </w:tcPr>
          <w:p w:rsidR="00A14151" w:rsidRDefault="00A14151">
            <w:pPr>
              <w:pStyle w:val="ConsPlusNormal"/>
            </w:pPr>
          </w:p>
        </w:tc>
        <w:tc>
          <w:tcPr>
            <w:tcW w:w="1020" w:type="dxa"/>
          </w:tcPr>
          <w:p w:rsidR="00A14151" w:rsidRDefault="00A14151">
            <w:pPr>
              <w:pStyle w:val="ConsPlusNormal"/>
            </w:pPr>
          </w:p>
        </w:tc>
        <w:tc>
          <w:tcPr>
            <w:tcW w:w="850" w:type="dxa"/>
          </w:tcPr>
          <w:p w:rsidR="00A14151" w:rsidRDefault="00A14151">
            <w:pPr>
              <w:pStyle w:val="ConsPlusNormal"/>
            </w:pPr>
          </w:p>
        </w:tc>
        <w:tc>
          <w:tcPr>
            <w:tcW w:w="1077" w:type="dxa"/>
          </w:tcPr>
          <w:p w:rsidR="00A14151" w:rsidRDefault="00A14151">
            <w:pPr>
              <w:pStyle w:val="ConsPlusNormal"/>
            </w:pPr>
          </w:p>
        </w:tc>
        <w:tc>
          <w:tcPr>
            <w:tcW w:w="793" w:type="dxa"/>
          </w:tcPr>
          <w:p w:rsidR="00A14151" w:rsidRDefault="00A14151">
            <w:pPr>
              <w:pStyle w:val="ConsPlusNormal"/>
            </w:pPr>
          </w:p>
        </w:tc>
        <w:tc>
          <w:tcPr>
            <w:tcW w:w="1191" w:type="dxa"/>
          </w:tcPr>
          <w:p w:rsidR="00A14151" w:rsidRDefault="00A14151">
            <w:pPr>
              <w:pStyle w:val="ConsPlusNormal"/>
            </w:pPr>
          </w:p>
        </w:tc>
        <w:tc>
          <w:tcPr>
            <w:tcW w:w="1529" w:type="dxa"/>
          </w:tcPr>
          <w:p w:rsidR="00A14151" w:rsidRDefault="00A14151">
            <w:pPr>
              <w:pStyle w:val="ConsPlusNormal"/>
            </w:pPr>
          </w:p>
        </w:tc>
      </w:tr>
      <w:tr w:rsidR="00A14151">
        <w:tc>
          <w:tcPr>
            <w:tcW w:w="624" w:type="dxa"/>
          </w:tcPr>
          <w:p w:rsidR="00A14151" w:rsidRDefault="00A14151">
            <w:pPr>
              <w:pStyle w:val="ConsPlusNormal"/>
            </w:pPr>
          </w:p>
        </w:tc>
        <w:tc>
          <w:tcPr>
            <w:tcW w:w="906" w:type="dxa"/>
          </w:tcPr>
          <w:p w:rsidR="00A14151" w:rsidRDefault="00A14151">
            <w:pPr>
              <w:pStyle w:val="ConsPlusNormal"/>
            </w:pPr>
          </w:p>
        </w:tc>
        <w:tc>
          <w:tcPr>
            <w:tcW w:w="1077" w:type="dxa"/>
          </w:tcPr>
          <w:p w:rsidR="00A14151" w:rsidRDefault="00A14151">
            <w:pPr>
              <w:pStyle w:val="ConsPlusNormal"/>
            </w:pPr>
          </w:p>
        </w:tc>
        <w:tc>
          <w:tcPr>
            <w:tcW w:w="1020" w:type="dxa"/>
          </w:tcPr>
          <w:p w:rsidR="00A14151" w:rsidRDefault="00A14151">
            <w:pPr>
              <w:pStyle w:val="ConsPlusNormal"/>
            </w:pPr>
          </w:p>
        </w:tc>
        <w:tc>
          <w:tcPr>
            <w:tcW w:w="850" w:type="dxa"/>
          </w:tcPr>
          <w:p w:rsidR="00A14151" w:rsidRDefault="00A14151">
            <w:pPr>
              <w:pStyle w:val="ConsPlusNormal"/>
            </w:pPr>
          </w:p>
        </w:tc>
        <w:tc>
          <w:tcPr>
            <w:tcW w:w="1077" w:type="dxa"/>
          </w:tcPr>
          <w:p w:rsidR="00A14151" w:rsidRDefault="00A14151">
            <w:pPr>
              <w:pStyle w:val="ConsPlusNormal"/>
            </w:pPr>
          </w:p>
        </w:tc>
        <w:tc>
          <w:tcPr>
            <w:tcW w:w="793" w:type="dxa"/>
          </w:tcPr>
          <w:p w:rsidR="00A14151" w:rsidRDefault="00A14151">
            <w:pPr>
              <w:pStyle w:val="ConsPlusNormal"/>
            </w:pPr>
          </w:p>
        </w:tc>
        <w:tc>
          <w:tcPr>
            <w:tcW w:w="1191" w:type="dxa"/>
          </w:tcPr>
          <w:p w:rsidR="00A14151" w:rsidRDefault="00A14151">
            <w:pPr>
              <w:pStyle w:val="ConsPlusNormal"/>
            </w:pPr>
          </w:p>
        </w:tc>
        <w:tc>
          <w:tcPr>
            <w:tcW w:w="1529" w:type="dxa"/>
          </w:tcPr>
          <w:p w:rsidR="00A14151" w:rsidRDefault="00A14151">
            <w:pPr>
              <w:pStyle w:val="ConsPlusNormal"/>
            </w:pPr>
          </w:p>
        </w:tc>
      </w:tr>
    </w:tbl>
    <w:p w:rsidR="00A14151" w:rsidRDefault="00A14151">
      <w:pPr>
        <w:pStyle w:val="ConsPlusNormal"/>
        <w:jc w:val="both"/>
      </w:pPr>
    </w:p>
    <w:p w:rsidR="00A14151" w:rsidRDefault="00A14151">
      <w:pPr>
        <w:pStyle w:val="ConsPlusNormal"/>
        <w:jc w:val="both"/>
      </w:pPr>
    </w:p>
    <w:p w:rsidR="00A14151" w:rsidRDefault="00A14151">
      <w:pPr>
        <w:pStyle w:val="ConsPlusNormal"/>
        <w:jc w:val="both"/>
      </w:pPr>
    </w:p>
    <w:p w:rsidR="00A14151" w:rsidRDefault="00A14151">
      <w:pPr>
        <w:pStyle w:val="ConsPlusNormal"/>
        <w:jc w:val="center"/>
        <w:outlineLvl w:val="2"/>
      </w:pPr>
      <w:r>
        <w:t>Журнал</w:t>
      </w:r>
    </w:p>
    <w:p w:rsidR="00A14151" w:rsidRDefault="00A14151">
      <w:pPr>
        <w:pStyle w:val="ConsPlusNormal"/>
        <w:jc w:val="center"/>
      </w:pPr>
      <w:r>
        <w:t>регистрации исходящих межведомственных запросов</w:t>
      </w:r>
    </w:p>
    <w:p w:rsidR="00A14151" w:rsidRDefault="00A14151">
      <w:pPr>
        <w:pStyle w:val="ConsPlusNormal"/>
        <w:jc w:val="center"/>
      </w:pPr>
      <w:r>
        <w:t>предоставления государственной услуги "Социальная поддержка</w:t>
      </w:r>
    </w:p>
    <w:p w:rsidR="00A14151" w:rsidRDefault="00A14151">
      <w:pPr>
        <w:pStyle w:val="ConsPlusNormal"/>
        <w:jc w:val="center"/>
      </w:pPr>
      <w:proofErr w:type="gramStart"/>
      <w:r>
        <w:t>семей, имеющих детей (в том числе многодетных семей,</w:t>
      </w:r>
      <w:proofErr w:type="gramEnd"/>
    </w:p>
    <w:p w:rsidR="00A14151" w:rsidRDefault="00A14151">
      <w:pPr>
        <w:pStyle w:val="ConsPlusNormal"/>
        <w:jc w:val="center"/>
      </w:pPr>
      <w:proofErr w:type="gramStart"/>
      <w:r>
        <w:t>одиноких родителей (назначение и выплата пособия</w:t>
      </w:r>
      <w:proofErr w:type="gramEnd"/>
    </w:p>
    <w:p w:rsidR="00A14151" w:rsidRDefault="00A14151">
      <w:pPr>
        <w:pStyle w:val="ConsPlusNormal"/>
        <w:jc w:val="center"/>
      </w:pPr>
      <w:r>
        <w:t>на ребенка)"</w:t>
      </w:r>
    </w:p>
    <w:p w:rsidR="00A14151" w:rsidRDefault="00A141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79"/>
        <w:gridCol w:w="1133"/>
        <w:gridCol w:w="1191"/>
        <w:gridCol w:w="964"/>
        <w:gridCol w:w="735"/>
        <w:gridCol w:w="1247"/>
        <w:gridCol w:w="964"/>
        <w:gridCol w:w="1530"/>
      </w:tblGrid>
      <w:tr w:rsidR="00A14151">
        <w:tc>
          <w:tcPr>
            <w:tcW w:w="624" w:type="dxa"/>
          </w:tcPr>
          <w:p w:rsidR="00A14151" w:rsidRDefault="00A14151">
            <w:pPr>
              <w:pStyle w:val="ConsPlusNormal"/>
              <w:jc w:val="center"/>
            </w:pPr>
            <w:r>
              <w:t>N</w:t>
            </w:r>
          </w:p>
          <w:p w:rsidR="00A14151" w:rsidRDefault="00A14151">
            <w:pPr>
              <w:pStyle w:val="ConsPlusNormal"/>
              <w:jc w:val="center"/>
            </w:pPr>
            <w:proofErr w:type="gramStart"/>
            <w:r>
              <w:t>п</w:t>
            </w:r>
            <w:proofErr w:type="gramEnd"/>
            <w:r>
              <w:t>/п</w:t>
            </w:r>
          </w:p>
        </w:tc>
        <w:tc>
          <w:tcPr>
            <w:tcW w:w="679" w:type="dxa"/>
          </w:tcPr>
          <w:p w:rsidR="00A14151" w:rsidRDefault="00A14151">
            <w:pPr>
              <w:pStyle w:val="ConsPlusNormal"/>
              <w:jc w:val="center"/>
            </w:pPr>
            <w:r>
              <w:t>Дата поступления запроса</w:t>
            </w:r>
          </w:p>
        </w:tc>
        <w:tc>
          <w:tcPr>
            <w:tcW w:w="1133" w:type="dxa"/>
          </w:tcPr>
          <w:p w:rsidR="00A14151" w:rsidRDefault="00A14151">
            <w:pPr>
              <w:pStyle w:val="ConsPlusNormal"/>
              <w:jc w:val="center"/>
            </w:pPr>
            <w:proofErr w:type="gramStart"/>
            <w:r>
              <w:t>Организация</w:t>
            </w:r>
            <w:proofErr w:type="gramEnd"/>
            <w:r>
              <w:t xml:space="preserve"> из которой поступил запрос</w:t>
            </w:r>
          </w:p>
        </w:tc>
        <w:tc>
          <w:tcPr>
            <w:tcW w:w="1191" w:type="dxa"/>
          </w:tcPr>
          <w:p w:rsidR="00A14151" w:rsidRDefault="00A14151">
            <w:pPr>
              <w:pStyle w:val="ConsPlusNormal"/>
              <w:jc w:val="center"/>
            </w:pPr>
            <w:r>
              <w:t xml:space="preserve">ФИО </w:t>
            </w:r>
            <w:proofErr w:type="gramStart"/>
            <w:r>
              <w:t>заявителя</w:t>
            </w:r>
            <w:proofErr w:type="gramEnd"/>
            <w:r>
              <w:t xml:space="preserve"> по которому поступил запрос</w:t>
            </w:r>
          </w:p>
        </w:tc>
        <w:tc>
          <w:tcPr>
            <w:tcW w:w="964" w:type="dxa"/>
          </w:tcPr>
          <w:p w:rsidR="00A14151" w:rsidRDefault="00A14151">
            <w:pPr>
              <w:pStyle w:val="ConsPlusNormal"/>
              <w:jc w:val="center"/>
            </w:pPr>
            <w:r>
              <w:t>Содержание запроса</w:t>
            </w:r>
          </w:p>
        </w:tc>
        <w:tc>
          <w:tcPr>
            <w:tcW w:w="735" w:type="dxa"/>
          </w:tcPr>
          <w:p w:rsidR="00A14151" w:rsidRDefault="00A14151">
            <w:pPr>
              <w:pStyle w:val="ConsPlusNormal"/>
              <w:jc w:val="center"/>
            </w:pPr>
            <w:r>
              <w:t>Адресат</w:t>
            </w:r>
          </w:p>
        </w:tc>
        <w:tc>
          <w:tcPr>
            <w:tcW w:w="1247" w:type="dxa"/>
          </w:tcPr>
          <w:p w:rsidR="00A14151" w:rsidRDefault="00A14151">
            <w:pPr>
              <w:pStyle w:val="ConsPlusNormal"/>
              <w:jc w:val="center"/>
            </w:pPr>
            <w:r>
              <w:t>Результат ответа на запрос (</w:t>
            </w:r>
            <w:proofErr w:type="spellStart"/>
            <w:r>
              <w:t>кр</w:t>
            </w:r>
            <w:proofErr w:type="spellEnd"/>
            <w:r>
              <w:t>. содержание)</w:t>
            </w:r>
          </w:p>
        </w:tc>
        <w:tc>
          <w:tcPr>
            <w:tcW w:w="964" w:type="dxa"/>
          </w:tcPr>
          <w:p w:rsidR="00A14151" w:rsidRDefault="00A14151">
            <w:pPr>
              <w:pStyle w:val="ConsPlusNormal"/>
              <w:jc w:val="center"/>
            </w:pPr>
            <w:r>
              <w:t>Дата ответа на запрос</w:t>
            </w:r>
          </w:p>
        </w:tc>
        <w:tc>
          <w:tcPr>
            <w:tcW w:w="1530" w:type="dxa"/>
          </w:tcPr>
          <w:p w:rsidR="00A14151" w:rsidRDefault="00A14151">
            <w:pPr>
              <w:pStyle w:val="ConsPlusNormal"/>
              <w:jc w:val="center"/>
            </w:pPr>
            <w:r>
              <w:t>ФИО специалиста, принявшего документы</w:t>
            </w:r>
          </w:p>
        </w:tc>
      </w:tr>
      <w:tr w:rsidR="00A14151">
        <w:tc>
          <w:tcPr>
            <w:tcW w:w="624" w:type="dxa"/>
          </w:tcPr>
          <w:p w:rsidR="00A14151" w:rsidRDefault="00A14151">
            <w:pPr>
              <w:pStyle w:val="ConsPlusNormal"/>
              <w:jc w:val="center"/>
            </w:pPr>
            <w:r>
              <w:t>1</w:t>
            </w:r>
          </w:p>
        </w:tc>
        <w:tc>
          <w:tcPr>
            <w:tcW w:w="679" w:type="dxa"/>
          </w:tcPr>
          <w:p w:rsidR="00A14151" w:rsidRDefault="00A14151">
            <w:pPr>
              <w:pStyle w:val="ConsPlusNormal"/>
              <w:jc w:val="center"/>
            </w:pPr>
            <w:r>
              <w:t>2</w:t>
            </w:r>
          </w:p>
        </w:tc>
        <w:tc>
          <w:tcPr>
            <w:tcW w:w="1133" w:type="dxa"/>
          </w:tcPr>
          <w:p w:rsidR="00A14151" w:rsidRDefault="00A14151">
            <w:pPr>
              <w:pStyle w:val="ConsPlusNormal"/>
              <w:jc w:val="center"/>
            </w:pPr>
            <w:r>
              <w:t>3</w:t>
            </w:r>
          </w:p>
        </w:tc>
        <w:tc>
          <w:tcPr>
            <w:tcW w:w="1191" w:type="dxa"/>
          </w:tcPr>
          <w:p w:rsidR="00A14151" w:rsidRDefault="00A14151">
            <w:pPr>
              <w:pStyle w:val="ConsPlusNormal"/>
              <w:jc w:val="center"/>
            </w:pPr>
            <w:r>
              <w:t>4</w:t>
            </w:r>
          </w:p>
        </w:tc>
        <w:tc>
          <w:tcPr>
            <w:tcW w:w="964" w:type="dxa"/>
          </w:tcPr>
          <w:p w:rsidR="00A14151" w:rsidRDefault="00A14151">
            <w:pPr>
              <w:pStyle w:val="ConsPlusNormal"/>
              <w:jc w:val="center"/>
            </w:pPr>
            <w:r>
              <w:t>5</w:t>
            </w:r>
          </w:p>
        </w:tc>
        <w:tc>
          <w:tcPr>
            <w:tcW w:w="735" w:type="dxa"/>
          </w:tcPr>
          <w:p w:rsidR="00A14151" w:rsidRDefault="00A14151">
            <w:pPr>
              <w:pStyle w:val="ConsPlusNormal"/>
              <w:jc w:val="center"/>
            </w:pPr>
            <w:r>
              <w:t>6</w:t>
            </w:r>
          </w:p>
        </w:tc>
        <w:tc>
          <w:tcPr>
            <w:tcW w:w="1247" w:type="dxa"/>
          </w:tcPr>
          <w:p w:rsidR="00A14151" w:rsidRDefault="00A14151">
            <w:pPr>
              <w:pStyle w:val="ConsPlusNormal"/>
              <w:jc w:val="center"/>
            </w:pPr>
            <w:r>
              <w:t>7</w:t>
            </w:r>
          </w:p>
        </w:tc>
        <w:tc>
          <w:tcPr>
            <w:tcW w:w="964" w:type="dxa"/>
          </w:tcPr>
          <w:p w:rsidR="00A14151" w:rsidRDefault="00A14151">
            <w:pPr>
              <w:pStyle w:val="ConsPlusNormal"/>
              <w:jc w:val="center"/>
            </w:pPr>
            <w:r>
              <w:t>8</w:t>
            </w:r>
          </w:p>
        </w:tc>
        <w:tc>
          <w:tcPr>
            <w:tcW w:w="1530" w:type="dxa"/>
          </w:tcPr>
          <w:p w:rsidR="00A14151" w:rsidRDefault="00A14151">
            <w:pPr>
              <w:pStyle w:val="ConsPlusNormal"/>
              <w:jc w:val="center"/>
            </w:pPr>
            <w:r>
              <w:t>9</w:t>
            </w:r>
          </w:p>
        </w:tc>
      </w:tr>
      <w:tr w:rsidR="00A14151">
        <w:tc>
          <w:tcPr>
            <w:tcW w:w="624" w:type="dxa"/>
          </w:tcPr>
          <w:p w:rsidR="00A14151" w:rsidRDefault="00A14151">
            <w:pPr>
              <w:pStyle w:val="ConsPlusNormal"/>
            </w:pPr>
          </w:p>
        </w:tc>
        <w:tc>
          <w:tcPr>
            <w:tcW w:w="679" w:type="dxa"/>
          </w:tcPr>
          <w:p w:rsidR="00A14151" w:rsidRDefault="00A14151">
            <w:pPr>
              <w:pStyle w:val="ConsPlusNormal"/>
            </w:pPr>
          </w:p>
        </w:tc>
        <w:tc>
          <w:tcPr>
            <w:tcW w:w="1133" w:type="dxa"/>
          </w:tcPr>
          <w:p w:rsidR="00A14151" w:rsidRDefault="00A14151">
            <w:pPr>
              <w:pStyle w:val="ConsPlusNormal"/>
            </w:pPr>
          </w:p>
        </w:tc>
        <w:tc>
          <w:tcPr>
            <w:tcW w:w="1191" w:type="dxa"/>
          </w:tcPr>
          <w:p w:rsidR="00A14151" w:rsidRDefault="00A14151">
            <w:pPr>
              <w:pStyle w:val="ConsPlusNormal"/>
            </w:pPr>
          </w:p>
        </w:tc>
        <w:tc>
          <w:tcPr>
            <w:tcW w:w="964" w:type="dxa"/>
          </w:tcPr>
          <w:p w:rsidR="00A14151" w:rsidRDefault="00A14151">
            <w:pPr>
              <w:pStyle w:val="ConsPlusNormal"/>
            </w:pPr>
          </w:p>
        </w:tc>
        <w:tc>
          <w:tcPr>
            <w:tcW w:w="735" w:type="dxa"/>
          </w:tcPr>
          <w:p w:rsidR="00A14151" w:rsidRDefault="00A14151">
            <w:pPr>
              <w:pStyle w:val="ConsPlusNormal"/>
            </w:pPr>
          </w:p>
        </w:tc>
        <w:tc>
          <w:tcPr>
            <w:tcW w:w="1247" w:type="dxa"/>
          </w:tcPr>
          <w:p w:rsidR="00A14151" w:rsidRDefault="00A14151">
            <w:pPr>
              <w:pStyle w:val="ConsPlusNormal"/>
            </w:pPr>
          </w:p>
        </w:tc>
        <w:tc>
          <w:tcPr>
            <w:tcW w:w="964" w:type="dxa"/>
          </w:tcPr>
          <w:p w:rsidR="00A14151" w:rsidRDefault="00A14151">
            <w:pPr>
              <w:pStyle w:val="ConsPlusNormal"/>
            </w:pPr>
          </w:p>
        </w:tc>
        <w:tc>
          <w:tcPr>
            <w:tcW w:w="1530" w:type="dxa"/>
          </w:tcPr>
          <w:p w:rsidR="00A14151" w:rsidRDefault="00A14151">
            <w:pPr>
              <w:pStyle w:val="ConsPlusNormal"/>
            </w:pPr>
          </w:p>
        </w:tc>
      </w:tr>
      <w:tr w:rsidR="00A14151">
        <w:tc>
          <w:tcPr>
            <w:tcW w:w="624" w:type="dxa"/>
          </w:tcPr>
          <w:p w:rsidR="00A14151" w:rsidRDefault="00A14151">
            <w:pPr>
              <w:pStyle w:val="ConsPlusNormal"/>
            </w:pPr>
          </w:p>
        </w:tc>
        <w:tc>
          <w:tcPr>
            <w:tcW w:w="679" w:type="dxa"/>
          </w:tcPr>
          <w:p w:rsidR="00A14151" w:rsidRDefault="00A14151">
            <w:pPr>
              <w:pStyle w:val="ConsPlusNormal"/>
            </w:pPr>
          </w:p>
        </w:tc>
        <w:tc>
          <w:tcPr>
            <w:tcW w:w="1133" w:type="dxa"/>
          </w:tcPr>
          <w:p w:rsidR="00A14151" w:rsidRDefault="00A14151">
            <w:pPr>
              <w:pStyle w:val="ConsPlusNormal"/>
            </w:pPr>
          </w:p>
        </w:tc>
        <w:tc>
          <w:tcPr>
            <w:tcW w:w="1191" w:type="dxa"/>
          </w:tcPr>
          <w:p w:rsidR="00A14151" w:rsidRDefault="00A14151">
            <w:pPr>
              <w:pStyle w:val="ConsPlusNormal"/>
            </w:pPr>
          </w:p>
        </w:tc>
        <w:tc>
          <w:tcPr>
            <w:tcW w:w="964" w:type="dxa"/>
          </w:tcPr>
          <w:p w:rsidR="00A14151" w:rsidRDefault="00A14151">
            <w:pPr>
              <w:pStyle w:val="ConsPlusNormal"/>
            </w:pPr>
          </w:p>
        </w:tc>
        <w:tc>
          <w:tcPr>
            <w:tcW w:w="735" w:type="dxa"/>
          </w:tcPr>
          <w:p w:rsidR="00A14151" w:rsidRDefault="00A14151">
            <w:pPr>
              <w:pStyle w:val="ConsPlusNormal"/>
            </w:pPr>
          </w:p>
        </w:tc>
        <w:tc>
          <w:tcPr>
            <w:tcW w:w="1247" w:type="dxa"/>
          </w:tcPr>
          <w:p w:rsidR="00A14151" w:rsidRDefault="00A14151">
            <w:pPr>
              <w:pStyle w:val="ConsPlusNormal"/>
            </w:pPr>
          </w:p>
        </w:tc>
        <w:tc>
          <w:tcPr>
            <w:tcW w:w="964" w:type="dxa"/>
          </w:tcPr>
          <w:p w:rsidR="00A14151" w:rsidRDefault="00A14151">
            <w:pPr>
              <w:pStyle w:val="ConsPlusNormal"/>
            </w:pPr>
          </w:p>
        </w:tc>
        <w:tc>
          <w:tcPr>
            <w:tcW w:w="1530" w:type="dxa"/>
          </w:tcPr>
          <w:p w:rsidR="00A14151" w:rsidRDefault="00A14151">
            <w:pPr>
              <w:pStyle w:val="ConsPlusNormal"/>
            </w:pPr>
          </w:p>
        </w:tc>
      </w:tr>
      <w:tr w:rsidR="00A14151">
        <w:tc>
          <w:tcPr>
            <w:tcW w:w="624" w:type="dxa"/>
          </w:tcPr>
          <w:p w:rsidR="00A14151" w:rsidRDefault="00A14151">
            <w:pPr>
              <w:pStyle w:val="ConsPlusNormal"/>
            </w:pPr>
          </w:p>
        </w:tc>
        <w:tc>
          <w:tcPr>
            <w:tcW w:w="679" w:type="dxa"/>
          </w:tcPr>
          <w:p w:rsidR="00A14151" w:rsidRDefault="00A14151">
            <w:pPr>
              <w:pStyle w:val="ConsPlusNormal"/>
            </w:pPr>
          </w:p>
        </w:tc>
        <w:tc>
          <w:tcPr>
            <w:tcW w:w="1133" w:type="dxa"/>
          </w:tcPr>
          <w:p w:rsidR="00A14151" w:rsidRDefault="00A14151">
            <w:pPr>
              <w:pStyle w:val="ConsPlusNormal"/>
            </w:pPr>
          </w:p>
        </w:tc>
        <w:tc>
          <w:tcPr>
            <w:tcW w:w="1191" w:type="dxa"/>
          </w:tcPr>
          <w:p w:rsidR="00A14151" w:rsidRDefault="00A14151">
            <w:pPr>
              <w:pStyle w:val="ConsPlusNormal"/>
            </w:pPr>
          </w:p>
        </w:tc>
        <w:tc>
          <w:tcPr>
            <w:tcW w:w="964" w:type="dxa"/>
          </w:tcPr>
          <w:p w:rsidR="00A14151" w:rsidRDefault="00A14151">
            <w:pPr>
              <w:pStyle w:val="ConsPlusNormal"/>
            </w:pPr>
          </w:p>
        </w:tc>
        <w:tc>
          <w:tcPr>
            <w:tcW w:w="735" w:type="dxa"/>
          </w:tcPr>
          <w:p w:rsidR="00A14151" w:rsidRDefault="00A14151">
            <w:pPr>
              <w:pStyle w:val="ConsPlusNormal"/>
            </w:pPr>
          </w:p>
        </w:tc>
        <w:tc>
          <w:tcPr>
            <w:tcW w:w="1247" w:type="dxa"/>
          </w:tcPr>
          <w:p w:rsidR="00A14151" w:rsidRDefault="00A14151">
            <w:pPr>
              <w:pStyle w:val="ConsPlusNormal"/>
            </w:pPr>
          </w:p>
        </w:tc>
        <w:tc>
          <w:tcPr>
            <w:tcW w:w="964" w:type="dxa"/>
          </w:tcPr>
          <w:p w:rsidR="00A14151" w:rsidRDefault="00A14151">
            <w:pPr>
              <w:pStyle w:val="ConsPlusNormal"/>
            </w:pPr>
          </w:p>
        </w:tc>
        <w:tc>
          <w:tcPr>
            <w:tcW w:w="1530" w:type="dxa"/>
          </w:tcPr>
          <w:p w:rsidR="00A14151" w:rsidRDefault="00A14151">
            <w:pPr>
              <w:pStyle w:val="ConsPlusNormal"/>
            </w:pPr>
          </w:p>
        </w:tc>
      </w:tr>
    </w:tbl>
    <w:p w:rsidR="00A14151" w:rsidRDefault="00A14151">
      <w:pPr>
        <w:pStyle w:val="ConsPlusNormal"/>
        <w:jc w:val="both"/>
      </w:pPr>
    </w:p>
    <w:p w:rsidR="00A14151" w:rsidRDefault="00A14151">
      <w:pPr>
        <w:pStyle w:val="ConsPlusNormal"/>
        <w:jc w:val="right"/>
      </w:pPr>
      <w:r>
        <w:t>Начальник отдела</w:t>
      </w:r>
    </w:p>
    <w:p w:rsidR="00A14151" w:rsidRDefault="00A14151">
      <w:pPr>
        <w:pStyle w:val="ConsPlusNormal"/>
        <w:jc w:val="right"/>
      </w:pPr>
      <w:r>
        <w:t>социальных пособий</w:t>
      </w:r>
    </w:p>
    <w:p w:rsidR="00A14151" w:rsidRDefault="00A14151">
      <w:pPr>
        <w:pStyle w:val="ConsPlusNormal"/>
        <w:jc w:val="right"/>
      </w:pPr>
      <w:r>
        <w:t>Н.В.ВОЙТОВА</w:t>
      </w:r>
    </w:p>
    <w:p w:rsidR="00A14151" w:rsidRDefault="00A14151">
      <w:pPr>
        <w:pStyle w:val="ConsPlusNormal"/>
        <w:jc w:val="both"/>
      </w:pPr>
    </w:p>
    <w:p w:rsidR="00A14151" w:rsidRDefault="00A14151">
      <w:pPr>
        <w:pStyle w:val="ConsPlusNormal"/>
        <w:jc w:val="both"/>
      </w:pPr>
    </w:p>
    <w:p w:rsidR="00A14151" w:rsidRDefault="00A14151">
      <w:pPr>
        <w:pStyle w:val="ConsPlusNormal"/>
        <w:jc w:val="both"/>
      </w:pPr>
    </w:p>
    <w:p w:rsidR="00A14151" w:rsidRDefault="00A14151">
      <w:pPr>
        <w:pStyle w:val="ConsPlusNormal"/>
        <w:jc w:val="both"/>
      </w:pPr>
    </w:p>
    <w:p w:rsidR="00A14151" w:rsidRDefault="00A14151">
      <w:pPr>
        <w:pStyle w:val="ConsPlusNormal"/>
        <w:jc w:val="both"/>
      </w:pPr>
    </w:p>
    <w:p w:rsidR="00A14151" w:rsidRDefault="00A14151">
      <w:pPr>
        <w:pStyle w:val="ConsPlusNormal"/>
        <w:jc w:val="right"/>
        <w:outlineLvl w:val="1"/>
      </w:pPr>
      <w:r>
        <w:t>Приложение N 9</w:t>
      </w:r>
    </w:p>
    <w:p w:rsidR="00A14151" w:rsidRDefault="00A14151">
      <w:pPr>
        <w:pStyle w:val="ConsPlusNormal"/>
        <w:jc w:val="right"/>
      </w:pPr>
      <w:r>
        <w:t>к Административному регламенту</w:t>
      </w:r>
    </w:p>
    <w:p w:rsidR="00A14151" w:rsidRDefault="00A14151">
      <w:pPr>
        <w:pStyle w:val="ConsPlusNormal"/>
        <w:jc w:val="right"/>
      </w:pPr>
      <w:r>
        <w:t>предоставления государственной услуги</w:t>
      </w:r>
    </w:p>
    <w:p w:rsidR="00A14151" w:rsidRDefault="00A14151">
      <w:pPr>
        <w:pStyle w:val="ConsPlusNormal"/>
        <w:jc w:val="right"/>
      </w:pPr>
      <w:r>
        <w:t>"Социальная поддержка семей,</w:t>
      </w:r>
    </w:p>
    <w:p w:rsidR="00A14151" w:rsidRDefault="00A14151">
      <w:pPr>
        <w:pStyle w:val="ConsPlusNormal"/>
        <w:jc w:val="right"/>
      </w:pPr>
      <w:proofErr w:type="gramStart"/>
      <w:r>
        <w:t>имеющих детей (в том числе</w:t>
      </w:r>
      <w:proofErr w:type="gramEnd"/>
    </w:p>
    <w:p w:rsidR="00A14151" w:rsidRDefault="00A14151">
      <w:pPr>
        <w:pStyle w:val="ConsPlusNormal"/>
        <w:jc w:val="right"/>
      </w:pPr>
      <w:r>
        <w:t>многодетных семей, одиноких родителей)</w:t>
      </w:r>
    </w:p>
    <w:p w:rsidR="00A14151" w:rsidRDefault="00A14151">
      <w:pPr>
        <w:pStyle w:val="ConsPlusNormal"/>
        <w:jc w:val="right"/>
      </w:pPr>
      <w:r>
        <w:t>(назначение и выплата пособия на ребенка)"</w:t>
      </w:r>
    </w:p>
    <w:p w:rsidR="00A14151" w:rsidRDefault="00A14151">
      <w:pPr>
        <w:pStyle w:val="ConsPlusNormal"/>
        <w:jc w:val="both"/>
      </w:pPr>
    </w:p>
    <w:p w:rsidR="00A14151" w:rsidRDefault="00A14151">
      <w:pPr>
        <w:pStyle w:val="ConsPlusNormal"/>
        <w:jc w:val="center"/>
      </w:pPr>
      <w:bookmarkStart w:id="23" w:name="P1551"/>
      <w:bookmarkEnd w:id="23"/>
      <w:r>
        <w:t>Журнал</w:t>
      </w:r>
    </w:p>
    <w:p w:rsidR="00A14151" w:rsidRDefault="00A14151">
      <w:pPr>
        <w:pStyle w:val="ConsPlusNormal"/>
        <w:jc w:val="center"/>
      </w:pPr>
      <w:r>
        <w:t>регистрации решений об отказе в назначении</w:t>
      </w:r>
    </w:p>
    <w:p w:rsidR="00A14151" w:rsidRDefault="00A14151">
      <w:pPr>
        <w:pStyle w:val="ConsPlusNormal"/>
        <w:jc w:val="center"/>
      </w:pPr>
      <w:r>
        <w:t>пособия на ребенка</w:t>
      </w:r>
    </w:p>
    <w:p w:rsidR="00A14151" w:rsidRDefault="00A141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792"/>
        <w:gridCol w:w="963"/>
        <w:gridCol w:w="963"/>
        <w:gridCol w:w="1587"/>
        <w:gridCol w:w="1303"/>
        <w:gridCol w:w="1133"/>
        <w:gridCol w:w="1700"/>
      </w:tblGrid>
      <w:tr w:rsidR="00A14151">
        <w:tc>
          <w:tcPr>
            <w:tcW w:w="624" w:type="dxa"/>
          </w:tcPr>
          <w:p w:rsidR="00A14151" w:rsidRDefault="00A14151">
            <w:pPr>
              <w:pStyle w:val="ConsPlusNormal"/>
              <w:jc w:val="center"/>
            </w:pPr>
            <w:r>
              <w:t>N</w:t>
            </w:r>
          </w:p>
          <w:p w:rsidR="00A14151" w:rsidRDefault="00A14151">
            <w:pPr>
              <w:pStyle w:val="ConsPlusNormal"/>
              <w:jc w:val="center"/>
            </w:pPr>
            <w:proofErr w:type="gramStart"/>
            <w:r>
              <w:t>п</w:t>
            </w:r>
            <w:proofErr w:type="gramEnd"/>
            <w:r>
              <w:t>/п</w:t>
            </w:r>
          </w:p>
        </w:tc>
        <w:tc>
          <w:tcPr>
            <w:tcW w:w="792" w:type="dxa"/>
          </w:tcPr>
          <w:p w:rsidR="00A14151" w:rsidRDefault="00A14151">
            <w:pPr>
              <w:pStyle w:val="ConsPlusNormal"/>
              <w:jc w:val="center"/>
            </w:pPr>
            <w:r>
              <w:t>Дата вынесения решения</w:t>
            </w:r>
          </w:p>
        </w:tc>
        <w:tc>
          <w:tcPr>
            <w:tcW w:w="963" w:type="dxa"/>
          </w:tcPr>
          <w:p w:rsidR="00A14151" w:rsidRDefault="00A14151">
            <w:pPr>
              <w:pStyle w:val="ConsPlusNormal"/>
              <w:jc w:val="center"/>
            </w:pPr>
            <w:r>
              <w:t>ФИО заявителя</w:t>
            </w:r>
          </w:p>
        </w:tc>
        <w:tc>
          <w:tcPr>
            <w:tcW w:w="963" w:type="dxa"/>
          </w:tcPr>
          <w:p w:rsidR="00A14151" w:rsidRDefault="00A14151">
            <w:pPr>
              <w:pStyle w:val="ConsPlusNormal"/>
              <w:jc w:val="center"/>
            </w:pPr>
            <w:r>
              <w:t>Дом</w:t>
            </w:r>
            <w:proofErr w:type="gramStart"/>
            <w:r>
              <w:t>.</w:t>
            </w:r>
            <w:proofErr w:type="gramEnd"/>
            <w:r>
              <w:t xml:space="preserve"> </w:t>
            </w:r>
            <w:proofErr w:type="gramStart"/>
            <w:r>
              <w:t>а</w:t>
            </w:r>
            <w:proofErr w:type="gramEnd"/>
            <w:r>
              <w:t>дрес заявителя</w:t>
            </w:r>
          </w:p>
        </w:tc>
        <w:tc>
          <w:tcPr>
            <w:tcW w:w="1587" w:type="dxa"/>
          </w:tcPr>
          <w:p w:rsidR="00A14151" w:rsidRDefault="00A14151">
            <w:pPr>
              <w:pStyle w:val="ConsPlusNormal"/>
              <w:jc w:val="center"/>
            </w:pPr>
            <w:r>
              <w:t>Дата подачи документов и номер о регистрации заявления о назначении пособия, по которому выносится решение об отказе в назначении пособия</w:t>
            </w:r>
          </w:p>
        </w:tc>
        <w:tc>
          <w:tcPr>
            <w:tcW w:w="1303" w:type="dxa"/>
          </w:tcPr>
          <w:p w:rsidR="00A14151" w:rsidRDefault="00A14151">
            <w:pPr>
              <w:pStyle w:val="ConsPlusNormal"/>
              <w:jc w:val="center"/>
            </w:pPr>
            <w:r>
              <w:t xml:space="preserve">Число, месяц и год рождения </w:t>
            </w:r>
            <w:proofErr w:type="gramStart"/>
            <w:r>
              <w:t>ребенка</w:t>
            </w:r>
            <w:proofErr w:type="gramEnd"/>
            <w:r>
              <w:t xml:space="preserve"> в отношении которого выносится решение об отказе в назначении пособия</w:t>
            </w:r>
          </w:p>
        </w:tc>
        <w:tc>
          <w:tcPr>
            <w:tcW w:w="1133" w:type="dxa"/>
          </w:tcPr>
          <w:p w:rsidR="00A14151" w:rsidRDefault="00A14151">
            <w:pPr>
              <w:pStyle w:val="ConsPlusNormal"/>
              <w:jc w:val="center"/>
            </w:pPr>
            <w:r>
              <w:t>Причина отказа</w:t>
            </w:r>
          </w:p>
        </w:tc>
        <w:tc>
          <w:tcPr>
            <w:tcW w:w="1700" w:type="dxa"/>
          </w:tcPr>
          <w:p w:rsidR="00A14151" w:rsidRDefault="00A14151">
            <w:pPr>
              <w:pStyle w:val="ConsPlusNormal"/>
              <w:jc w:val="center"/>
            </w:pPr>
            <w:r>
              <w:t>Отметка о возврате заявителю документов, представленных для назначения пособий (исх. N, дата, подпись заявителя)</w:t>
            </w:r>
          </w:p>
        </w:tc>
      </w:tr>
      <w:tr w:rsidR="00A14151">
        <w:tc>
          <w:tcPr>
            <w:tcW w:w="624" w:type="dxa"/>
          </w:tcPr>
          <w:p w:rsidR="00A14151" w:rsidRDefault="00A14151">
            <w:pPr>
              <w:pStyle w:val="ConsPlusNormal"/>
              <w:jc w:val="center"/>
            </w:pPr>
            <w:r>
              <w:t>1</w:t>
            </w:r>
          </w:p>
        </w:tc>
        <w:tc>
          <w:tcPr>
            <w:tcW w:w="792" w:type="dxa"/>
          </w:tcPr>
          <w:p w:rsidR="00A14151" w:rsidRDefault="00A14151">
            <w:pPr>
              <w:pStyle w:val="ConsPlusNormal"/>
              <w:jc w:val="center"/>
            </w:pPr>
            <w:r>
              <w:t>2</w:t>
            </w:r>
          </w:p>
        </w:tc>
        <w:tc>
          <w:tcPr>
            <w:tcW w:w="963" w:type="dxa"/>
          </w:tcPr>
          <w:p w:rsidR="00A14151" w:rsidRDefault="00A14151">
            <w:pPr>
              <w:pStyle w:val="ConsPlusNormal"/>
              <w:jc w:val="center"/>
            </w:pPr>
            <w:r>
              <w:t>3</w:t>
            </w:r>
          </w:p>
        </w:tc>
        <w:tc>
          <w:tcPr>
            <w:tcW w:w="963" w:type="dxa"/>
          </w:tcPr>
          <w:p w:rsidR="00A14151" w:rsidRDefault="00A14151">
            <w:pPr>
              <w:pStyle w:val="ConsPlusNormal"/>
              <w:jc w:val="center"/>
            </w:pPr>
            <w:r>
              <w:t>4</w:t>
            </w:r>
          </w:p>
        </w:tc>
        <w:tc>
          <w:tcPr>
            <w:tcW w:w="1587" w:type="dxa"/>
          </w:tcPr>
          <w:p w:rsidR="00A14151" w:rsidRDefault="00A14151">
            <w:pPr>
              <w:pStyle w:val="ConsPlusNormal"/>
              <w:jc w:val="center"/>
            </w:pPr>
            <w:r>
              <w:t>5</w:t>
            </w:r>
          </w:p>
        </w:tc>
        <w:tc>
          <w:tcPr>
            <w:tcW w:w="1303" w:type="dxa"/>
          </w:tcPr>
          <w:p w:rsidR="00A14151" w:rsidRDefault="00A14151">
            <w:pPr>
              <w:pStyle w:val="ConsPlusNormal"/>
              <w:jc w:val="center"/>
            </w:pPr>
            <w:r>
              <w:t>6</w:t>
            </w:r>
          </w:p>
        </w:tc>
        <w:tc>
          <w:tcPr>
            <w:tcW w:w="1133" w:type="dxa"/>
          </w:tcPr>
          <w:p w:rsidR="00A14151" w:rsidRDefault="00A14151">
            <w:pPr>
              <w:pStyle w:val="ConsPlusNormal"/>
              <w:jc w:val="center"/>
            </w:pPr>
            <w:r>
              <w:t>7</w:t>
            </w:r>
          </w:p>
        </w:tc>
        <w:tc>
          <w:tcPr>
            <w:tcW w:w="1700" w:type="dxa"/>
          </w:tcPr>
          <w:p w:rsidR="00A14151" w:rsidRDefault="00A14151">
            <w:pPr>
              <w:pStyle w:val="ConsPlusNormal"/>
              <w:jc w:val="center"/>
            </w:pPr>
            <w:r>
              <w:t>8</w:t>
            </w:r>
          </w:p>
        </w:tc>
      </w:tr>
      <w:tr w:rsidR="00A14151">
        <w:tc>
          <w:tcPr>
            <w:tcW w:w="624" w:type="dxa"/>
          </w:tcPr>
          <w:p w:rsidR="00A14151" w:rsidRDefault="00A14151">
            <w:pPr>
              <w:pStyle w:val="ConsPlusNormal"/>
            </w:pPr>
          </w:p>
        </w:tc>
        <w:tc>
          <w:tcPr>
            <w:tcW w:w="792" w:type="dxa"/>
          </w:tcPr>
          <w:p w:rsidR="00A14151" w:rsidRDefault="00A14151">
            <w:pPr>
              <w:pStyle w:val="ConsPlusNormal"/>
            </w:pPr>
          </w:p>
        </w:tc>
        <w:tc>
          <w:tcPr>
            <w:tcW w:w="963" w:type="dxa"/>
          </w:tcPr>
          <w:p w:rsidR="00A14151" w:rsidRDefault="00A14151">
            <w:pPr>
              <w:pStyle w:val="ConsPlusNormal"/>
            </w:pPr>
          </w:p>
        </w:tc>
        <w:tc>
          <w:tcPr>
            <w:tcW w:w="963" w:type="dxa"/>
          </w:tcPr>
          <w:p w:rsidR="00A14151" w:rsidRDefault="00A14151">
            <w:pPr>
              <w:pStyle w:val="ConsPlusNormal"/>
            </w:pPr>
          </w:p>
        </w:tc>
        <w:tc>
          <w:tcPr>
            <w:tcW w:w="1587" w:type="dxa"/>
          </w:tcPr>
          <w:p w:rsidR="00A14151" w:rsidRDefault="00A14151">
            <w:pPr>
              <w:pStyle w:val="ConsPlusNormal"/>
            </w:pPr>
          </w:p>
        </w:tc>
        <w:tc>
          <w:tcPr>
            <w:tcW w:w="1303" w:type="dxa"/>
          </w:tcPr>
          <w:p w:rsidR="00A14151" w:rsidRDefault="00A14151">
            <w:pPr>
              <w:pStyle w:val="ConsPlusNormal"/>
            </w:pPr>
          </w:p>
        </w:tc>
        <w:tc>
          <w:tcPr>
            <w:tcW w:w="1133" w:type="dxa"/>
          </w:tcPr>
          <w:p w:rsidR="00A14151" w:rsidRDefault="00A14151">
            <w:pPr>
              <w:pStyle w:val="ConsPlusNormal"/>
            </w:pPr>
          </w:p>
        </w:tc>
        <w:tc>
          <w:tcPr>
            <w:tcW w:w="1700" w:type="dxa"/>
          </w:tcPr>
          <w:p w:rsidR="00A14151" w:rsidRDefault="00A14151">
            <w:pPr>
              <w:pStyle w:val="ConsPlusNormal"/>
            </w:pPr>
          </w:p>
        </w:tc>
      </w:tr>
      <w:tr w:rsidR="00A14151">
        <w:tc>
          <w:tcPr>
            <w:tcW w:w="624" w:type="dxa"/>
          </w:tcPr>
          <w:p w:rsidR="00A14151" w:rsidRDefault="00A14151">
            <w:pPr>
              <w:pStyle w:val="ConsPlusNormal"/>
            </w:pPr>
          </w:p>
        </w:tc>
        <w:tc>
          <w:tcPr>
            <w:tcW w:w="792" w:type="dxa"/>
          </w:tcPr>
          <w:p w:rsidR="00A14151" w:rsidRDefault="00A14151">
            <w:pPr>
              <w:pStyle w:val="ConsPlusNormal"/>
            </w:pPr>
          </w:p>
        </w:tc>
        <w:tc>
          <w:tcPr>
            <w:tcW w:w="963" w:type="dxa"/>
          </w:tcPr>
          <w:p w:rsidR="00A14151" w:rsidRDefault="00A14151">
            <w:pPr>
              <w:pStyle w:val="ConsPlusNormal"/>
            </w:pPr>
          </w:p>
        </w:tc>
        <w:tc>
          <w:tcPr>
            <w:tcW w:w="963" w:type="dxa"/>
          </w:tcPr>
          <w:p w:rsidR="00A14151" w:rsidRDefault="00A14151">
            <w:pPr>
              <w:pStyle w:val="ConsPlusNormal"/>
            </w:pPr>
          </w:p>
        </w:tc>
        <w:tc>
          <w:tcPr>
            <w:tcW w:w="1587" w:type="dxa"/>
          </w:tcPr>
          <w:p w:rsidR="00A14151" w:rsidRDefault="00A14151">
            <w:pPr>
              <w:pStyle w:val="ConsPlusNormal"/>
            </w:pPr>
          </w:p>
        </w:tc>
        <w:tc>
          <w:tcPr>
            <w:tcW w:w="1303" w:type="dxa"/>
          </w:tcPr>
          <w:p w:rsidR="00A14151" w:rsidRDefault="00A14151">
            <w:pPr>
              <w:pStyle w:val="ConsPlusNormal"/>
            </w:pPr>
          </w:p>
        </w:tc>
        <w:tc>
          <w:tcPr>
            <w:tcW w:w="1133" w:type="dxa"/>
          </w:tcPr>
          <w:p w:rsidR="00A14151" w:rsidRDefault="00A14151">
            <w:pPr>
              <w:pStyle w:val="ConsPlusNormal"/>
            </w:pPr>
          </w:p>
        </w:tc>
        <w:tc>
          <w:tcPr>
            <w:tcW w:w="1700" w:type="dxa"/>
          </w:tcPr>
          <w:p w:rsidR="00A14151" w:rsidRDefault="00A14151">
            <w:pPr>
              <w:pStyle w:val="ConsPlusNormal"/>
            </w:pPr>
          </w:p>
        </w:tc>
      </w:tr>
      <w:tr w:rsidR="00A14151">
        <w:tc>
          <w:tcPr>
            <w:tcW w:w="624" w:type="dxa"/>
          </w:tcPr>
          <w:p w:rsidR="00A14151" w:rsidRDefault="00A14151">
            <w:pPr>
              <w:pStyle w:val="ConsPlusNormal"/>
            </w:pPr>
          </w:p>
        </w:tc>
        <w:tc>
          <w:tcPr>
            <w:tcW w:w="792" w:type="dxa"/>
          </w:tcPr>
          <w:p w:rsidR="00A14151" w:rsidRDefault="00A14151">
            <w:pPr>
              <w:pStyle w:val="ConsPlusNormal"/>
            </w:pPr>
          </w:p>
        </w:tc>
        <w:tc>
          <w:tcPr>
            <w:tcW w:w="963" w:type="dxa"/>
          </w:tcPr>
          <w:p w:rsidR="00A14151" w:rsidRDefault="00A14151">
            <w:pPr>
              <w:pStyle w:val="ConsPlusNormal"/>
            </w:pPr>
          </w:p>
        </w:tc>
        <w:tc>
          <w:tcPr>
            <w:tcW w:w="963" w:type="dxa"/>
          </w:tcPr>
          <w:p w:rsidR="00A14151" w:rsidRDefault="00A14151">
            <w:pPr>
              <w:pStyle w:val="ConsPlusNormal"/>
            </w:pPr>
          </w:p>
        </w:tc>
        <w:tc>
          <w:tcPr>
            <w:tcW w:w="1587" w:type="dxa"/>
          </w:tcPr>
          <w:p w:rsidR="00A14151" w:rsidRDefault="00A14151">
            <w:pPr>
              <w:pStyle w:val="ConsPlusNormal"/>
            </w:pPr>
          </w:p>
        </w:tc>
        <w:tc>
          <w:tcPr>
            <w:tcW w:w="1303" w:type="dxa"/>
          </w:tcPr>
          <w:p w:rsidR="00A14151" w:rsidRDefault="00A14151">
            <w:pPr>
              <w:pStyle w:val="ConsPlusNormal"/>
            </w:pPr>
          </w:p>
        </w:tc>
        <w:tc>
          <w:tcPr>
            <w:tcW w:w="1133" w:type="dxa"/>
          </w:tcPr>
          <w:p w:rsidR="00A14151" w:rsidRDefault="00A14151">
            <w:pPr>
              <w:pStyle w:val="ConsPlusNormal"/>
            </w:pPr>
          </w:p>
        </w:tc>
        <w:tc>
          <w:tcPr>
            <w:tcW w:w="1700" w:type="dxa"/>
          </w:tcPr>
          <w:p w:rsidR="00A14151" w:rsidRDefault="00A14151">
            <w:pPr>
              <w:pStyle w:val="ConsPlusNormal"/>
            </w:pPr>
          </w:p>
        </w:tc>
      </w:tr>
    </w:tbl>
    <w:p w:rsidR="00A14151" w:rsidRDefault="00A14151">
      <w:pPr>
        <w:pStyle w:val="ConsPlusNormal"/>
        <w:jc w:val="both"/>
      </w:pPr>
    </w:p>
    <w:p w:rsidR="00A14151" w:rsidRDefault="00A14151">
      <w:pPr>
        <w:pStyle w:val="ConsPlusNormal"/>
        <w:jc w:val="right"/>
      </w:pPr>
      <w:r>
        <w:t>Начальник отдела</w:t>
      </w:r>
    </w:p>
    <w:p w:rsidR="00A14151" w:rsidRDefault="00A14151">
      <w:pPr>
        <w:pStyle w:val="ConsPlusNormal"/>
        <w:jc w:val="right"/>
      </w:pPr>
      <w:r>
        <w:t>социальных пособий</w:t>
      </w:r>
    </w:p>
    <w:p w:rsidR="00A14151" w:rsidRDefault="00A14151">
      <w:pPr>
        <w:pStyle w:val="ConsPlusNormal"/>
        <w:jc w:val="right"/>
      </w:pPr>
      <w:r>
        <w:t>Н.В.ВОЙТОВА</w:t>
      </w:r>
    </w:p>
    <w:p w:rsidR="00A14151" w:rsidRDefault="00A14151">
      <w:pPr>
        <w:pStyle w:val="ConsPlusNormal"/>
        <w:jc w:val="both"/>
      </w:pPr>
    </w:p>
    <w:p w:rsidR="00A14151" w:rsidRDefault="00A14151">
      <w:pPr>
        <w:pStyle w:val="ConsPlusNormal"/>
        <w:jc w:val="both"/>
      </w:pPr>
    </w:p>
    <w:p w:rsidR="00A14151" w:rsidRDefault="00A14151">
      <w:pPr>
        <w:pStyle w:val="ConsPlusNormal"/>
        <w:jc w:val="both"/>
      </w:pPr>
    </w:p>
    <w:p w:rsidR="00A14151" w:rsidRDefault="00A14151">
      <w:pPr>
        <w:pStyle w:val="ConsPlusNormal"/>
        <w:jc w:val="both"/>
      </w:pPr>
    </w:p>
    <w:p w:rsidR="00A14151" w:rsidRDefault="00A14151">
      <w:pPr>
        <w:pStyle w:val="ConsPlusNormal"/>
        <w:jc w:val="both"/>
      </w:pPr>
    </w:p>
    <w:p w:rsidR="00A14151" w:rsidRDefault="00A14151">
      <w:pPr>
        <w:pStyle w:val="ConsPlusNormal"/>
        <w:jc w:val="right"/>
        <w:outlineLvl w:val="1"/>
      </w:pPr>
      <w:r>
        <w:t>Приложение N 10</w:t>
      </w:r>
    </w:p>
    <w:p w:rsidR="00A14151" w:rsidRDefault="00A14151">
      <w:pPr>
        <w:pStyle w:val="ConsPlusNormal"/>
        <w:jc w:val="right"/>
      </w:pPr>
      <w:r>
        <w:t>к Административному регламенту</w:t>
      </w:r>
    </w:p>
    <w:p w:rsidR="00A14151" w:rsidRDefault="00A14151">
      <w:pPr>
        <w:pStyle w:val="ConsPlusNormal"/>
        <w:jc w:val="right"/>
      </w:pPr>
      <w:r>
        <w:t>предоставления государственной услуги</w:t>
      </w:r>
    </w:p>
    <w:p w:rsidR="00A14151" w:rsidRDefault="00A14151">
      <w:pPr>
        <w:pStyle w:val="ConsPlusNormal"/>
        <w:jc w:val="right"/>
      </w:pPr>
      <w:r>
        <w:t>"Социальная поддержка семей,</w:t>
      </w:r>
    </w:p>
    <w:p w:rsidR="00A14151" w:rsidRDefault="00A14151">
      <w:pPr>
        <w:pStyle w:val="ConsPlusNormal"/>
        <w:jc w:val="right"/>
      </w:pPr>
      <w:proofErr w:type="gramStart"/>
      <w:r>
        <w:t>имеющих детей (в том числе</w:t>
      </w:r>
      <w:proofErr w:type="gramEnd"/>
    </w:p>
    <w:p w:rsidR="00A14151" w:rsidRDefault="00A14151">
      <w:pPr>
        <w:pStyle w:val="ConsPlusNormal"/>
        <w:jc w:val="right"/>
      </w:pPr>
      <w:r>
        <w:t>многодетных семей, одиноких родителей)</w:t>
      </w:r>
    </w:p>
    <w:p w:rsidR="00A14151" w:rsidRDefault="00A14151">
      <w:pPr>
        <w:pStyle w:val="ConsPlusNormal"/>
        <w:jc w:val="right"/>
      </w:pPr>
      <w:r>
        <w:t>(назначение и выплата пособия на ребенка)"</w:t>
      </w:r>
    </w:p>
    <w:p w:rsidR="00A14151" w:rsidRDefault="00A14151">
      <w:pPr>
        <w:pStyle w:val="ConsPlusNormal"/>
        <w:jc w:val="both"/>
      </w:pPr>
    </w:p>
    <w:p w:rsidR="00A14151" w:rsidRDefault="00A14151">
      <w:pPr>
        <w:pStyle w:val="ConsPlusNonformat"/>
        <w:jc w:val="both"/>
      </w:pPr>
      <w:r>
        <w:t xml:space="preserve">       Территориальный орган социальной защиты населения</w:t>
      </w:r>
    </w:p>
    <w:p w:rsidR="00A14151" w:rsidRDefault="00A14151">
      <w:pPr>
        <w:pStyle w:val="ConsPlusNonformat"/>
        <w:jc w:val="both"/>
      </w:pPr>
    </w:p>
    <w:p w:rsidR="00A14151" w:rsidRDefault="00A14151">
      <w:pPr>
        <w:pStyle w:val="ConsPlusNonformat"/>
        <w:jc w:val="both"/>
      </w:pPr>
      <w:bookmarkStart w:id="24" w:name="P1615"/>
      <w:bookmarkEnd w:id="24"/>
      <w:r>
        <w:t xml:space="preserve">                            ПРОТОКОЛ                           N ┌────────┐</w:t>
      </w:r>
    </w:p>
    <w:p w:rsidR="00A14151" w:rsidRDefault="00A14151">
      <w:pPr>
        <w:pStyle w:val="ConsPlusNonformat"/>
        <w:jc w:val="both"/>
      </w:pPr>
      <w:r>
        <w:t xml:space="preserve">                                                                 │________│</w:t>
      </w:r>
    </w:p>
    <w:p w:rsidR="00A14151" w:rsidRDefault="00A14151">
      <w:pPr>
        <w:pStyle w:val="ConsPlusNonformat"/>
        <w:jc w:val="both"/>
      </w:pPr>
      <w:r>
        <w:t xml:space="preserve">                                                                 │________│</w:t>
      </w:r>
    </w:p>
    <w:p w:rsidR="00A14151" w:rsidRDefault="00A14151">
      <w:pPr>
        <w:pStyle w:val="ConsPlusNonformat"/>
        <w:jc w:val="both"/>
      </w:pPr>
      <w:r>
        <w:t xml:space="preserve">                                                                 │________│</w:t>
      </w:r>
    </w:p>
    <w:p w:rsidR="00A14151" w:rsidRDefault="00A14151">
      <w:pPr>
        <w:pStyle w:val="ConsPlusNonformat"/>
        <w:jc w:val="both"/>
      </w:pPr>
      <w:r>
        <w:t xml:space="preserve">                                                             Дата│        │</w:t>
      </w:r>
    </w:p>
    <w:p w:rsidR="00A14151" w:rsidRDefault="00A14151">
      <w:pPr>
        <w:pStyle w:val="ConsPlusNonformat"/>
        <w:jc w:val="both"/>
      </w:pPr>
      <w:r>
        <w:t xml:space="preserve">                                                                 │________│</w:t>
      </w:r>
    </w:p>
    <w:p w:rsidR="00A14151" w:rsidRDefault="00A14151">
      <w:pPr>
        <w:pStyle w:val="ConsPlusNonformat"/>
        <w:jc w:val="both"/>
      </w:pPr>
      <w:r>
        <w:t xml:space="preserve">                                                                 │________│</w:t>
      </w:r>
    </w:p>
    <w:p w:rsidR="00A14151" w:rsidRDefault="00A14151">
      <w:pPr>
        <w:pStyle w:val="ConsPlusNonformat"/>
        <w:jc w:val="both"/>
      </w:pPr>
      <w:r>
        <w:t xml:space="preserve">                                                                 │________│</w:t>
      </w:r>
    </w:p>
    <w:p w:rsidR="00A14151" w:rsidRDefault="00A14151">
      <w:pPr>
        <w:pStyle w:val="ConsPlusNonformat"/>
        <w:jc w:val="both"/>
      </w:pPr>
      <w:r>
        <w:t xml:space="preserve">                              РЕШЕНИЕ:                           │        │</w:t>
      </w:r>
    </w:p>
    <w:p w:rsidR="00A14151" w:rsidRDefault="00A14151">
      <w:pPr>
        <w:pStyle w:val="ConsPlusNonformat"/>
        <w:jc w:val="both"/>
      </w:pPr>
      <w:r>
        <w:t xml:space="preserve">    Гр. ФИО                                                  Дело│        │</w:t>
      </w:r>
    </w:p>
    <w:p w:rsidR="00A14151" w:rsidRDefault="00A14151">
      <w:pPr>
        <w:pStyle w:val="ConsPlusNonformat"/>
        <w:jc w:val="both"/>
      </w:pPr>
      <w:r>
        <w:t xml:space="preserve">    Пособие на ребенка                                           │        │</w:t>
      </w:r>
    </w:p>
    <w:p w:rsidR="00A14151" w:rsidRDefault="00A14151">
      <w:pPr>
        <w:pStyle w:val="ConsPlusNonformat"/>
        <w:jc w:val="both"/>
      </w:pPr>
      <w:r>
        <w:t xml:space="preserve">                                                                 │________│</w:t>
      </w:r>
    </w:p>
    <w:p w:rsidR="00A14151" w:rsidRDefault="00A14151">
      <w:pPr>
        <w:pStyle w:val="ConsPlusNonformat"/>
        <w:jc w:val="both"/>
      </w:pPr>
      <w:r>
        <w:t xml:space="preserve">    1. Назначить пособие                                         │________│</w:t>
      </w:r>
    </w:p>
    <w:p w:rsidR="00A14151" w:rsidRDefault="00A14151">
      <w:pPr>
        <w:pStyle w:val="ConsPlusNonformat"/>
        <w:jc w:val="both"/>
      </w:pPr>
      <w:r>
        <w:t xml:space="preserve">                                                                 │________│</w:t>
      </w:r>
    </w:p>
    <w:p w:rsidR="00A14151" w:rsidRDefault="00A14151">
      <w:pPr>
        <w:pStyle w:val="ConsPlusNonformat"/>
        <w:jc w:val="both"/>
      </w:pPr>
      <w:r>
        <w:t xml:space="preserve">                                                                 │        │</w:t>
      </w:r>
    </w:p>
    <w:p w:rsidR="00A14151" w:rsidRDefault="00A14151">
      <w:pPr>
        <w:pStyle w:val="ConsPlusNonformat"/>
        <w:jc w:val="both"/>
      </w:pPr>
      <w:r>
        <w:t xml:space="preserve">                                                          </w:t>
      </w:r>
      <w:proofErr w:type="spellStart"/>
      <w:r>
        <w:t>Единовр</w:t>
      </w:r>
      <w:proofErr w:type="spellEnd"/>
      <w:r>
        <w:t>│        │</w:t>
      </w:r>
    </w:p>
    <w:p w:rsidR="00A14151" w:rsidRDefault="00A14151">
      <w:pPr>
        <w:pStyle w:val="ConsPlusNonformat"/>
        <w:jc w:val="both"/>
      </w:pPr>
      <w:r>
        <w:t xml:space="preserve">                                                          </w:t>
      </w:r>
      <w:proofErr w:type="spellStart"/>
      <w:r>
        <w:t>еменная</w:t>
      </w:r>
      <w:proofErr w:type="spellEnd"/>
      <w:r>
        <w:t>│        │</w:t>
      </w:r>
    </w:p>
    <w:p w:rsidR="00A14151" w:rsidRDefault="00A14151">
      <w:pPr>
        <w:pStyle w:val="ConsPlusNonformat"/>
        <w:jc w:val="both"/>
      </w:pPr>
      <w:r>
        <w:t xml:space="preserve">                                                           сумма │________│</w:t>
      </w:r>
    </w:p>
    <w:p w:rsidR="00A14151" w:rsidRDefault="00A14151">
      <w:pPr>
        <w:pStyle w:val="ConsPlusNonformat"/>
        <w:jc w:val="both"/>
      </w:pPr>
      <w:r>
        <w:t xml:space="preserve">                                                                 │________│</w:t>
      </w:r>
    </w:p>
    <w:p w:rsidR="00A14151" w:rsidRDefault="00A14151">
      <w:pPr>
        <w:pStyle w:val="ConsPlusNonformat"/>
        <w:jc w:val="both"/>
      </w:pPr>
      <w:r>
        <w:t xml:space="preserve">                                                                 │________│</w:t>
      </w:r>
    </w:p>
    <w:p w:rsidR="00A14151" w:rsidRDefault="00A14151">
      <w:pPr>
        <w:pStyle w:val="ConsPlusNonformat"/>
        <w:jc w:val="both"/>
      </w:pPr>
      <w:r>
        <w:t xml:space="preserve">                                                           </w:t>
      </w:r>
      <w:proofErr w:type="spellStart"/>
      <w:r>
        <w:t>Ежеме</w:t>
      </w:r>
      <w:proofErr w:type="spellEnd"/>
      <w:r>
        <w:t xml:space="preserve"> │        │</w:t>
      </w:r>
    </w:p>
    <w:p w:rsidR="00A14151" w:rsidRDefault="00A14151">
      <w:pPr>
        <w:pStyle w:val="ConsPlusNonformat"/>
        <w:jc w:val="both"/>
      </w:pPr>
      <w:r>
        <w:t xml:space="preserve">                                                          </w:t>
      </w:r>
      <w:proofErr w:type="spellStart"/>
      <w:r>
        <w:t>сячная</w:t>
      </w:r>
      <w:proofErr w:type="spellEnd"/>
      <w:r>
        <w:t xml:space="preserve"> │        │</w:t>
      </w:r>
    </w:p>
    <w:p w:rsidR="00A14151" w:rsidRDefault="00A14151">
      <w:pPr>
        <w:pStyle w:val="ConsPlusNonformat"/>
        <w:jc w:val="both"/>
      </w:pPr>
      <w:r>
        <w:t xml:space="preserve">                                                           сумма │        │</w:t>
      </w:r>
    </w:p>
    <w:p w:rsidR="00A14151" w:rsidRDefault="00A14151">
      <w:pPr>
        <w:pStyle w:val="ConsPlusNonformat"/>
        <w:jc w:val="both"/>
      </w:pPr>
      <w:r>
        <w:t xml:space="preserve">                                                                 │________│</w:t>
      </w:r>
    </w:p>
    <w:p w:rsidR="00A14151" w:rsidRDefault="00A14151">
      <w:pPr>
        <w:pStyle w:val="ConsPlusNonformat"/>
        <w:jc w:val="both"/>
      </w:pPr>
      <w:r>
        <w:t xml:space="preserve">                                                                 │________│</w:t>
      </w:r>
    </w:p>
    <w:p w:rsidR="00A14151" w:rsidRDefault="00A14151">
      <w:pPr>
        <w:pStyle w:val="ConsPlusNonformat"/>
        <w:jc w:val="both"/>
      </w:pPr>
      <w:r>
        <w:t xml:space="preserve">                                                                 │________│</w:t>
      </w:r>
    </w:p>
    <w:p w:rsidR="00A14151" w:rsidRDefault="00A14151">
      <w:pPr>
        <w:pStyle w:val="ConsPlusNonformat"/>
        <w:jc w:val="both"/>
      </w:pPr>
      <w:r>
        <w:t xml:space="preserve">                                                              С  │        │</w:t>
      </w:r>
    </w:p>
    <w:p w:rsidR="00A14151" w:rsidRDefault="00A14151">
      <w:pPr>
        <w:pStyle w:val="ConsPlusNonformat"/>
        <w:jc w:val="both"/>
      </w:pPr>
      <w:r>
        <w:t xml:space="preserve">                                                                 │________│</w:t>
      </w:r>
    </w:p>
    <w:p w:rsidR="00A14151" w:rsidRDefault="00A14151">
      <w:pPr>
        <w:pStyle w:val="ConsPlusNonformat"/>
        <w:jc w:val="both"/>
      </w:pPr>
      <w:r>
        <w:t xml:space="preserve">                                                                 │________│</w:t>
      </w:r>
    </w:p>
    <w:p w:rsidR="00A14151" w:rsidRDefault="00A14151">
      <w:pPr>
        <w:pStyle w:val="ConsPlusNonformat"/>
        <w:jc w:val="both"/>
      </w:pPr>
      <w:r>
        <w:t xml:space="preserve">                                                                 │________│</w:t>
      </w:r>
    </w:p>
    <w:p w:rsidR="00A14151" w:rsidRDefault="00A14151">
      <w:pPr>
        <w:pStyle w:val="ConsPlusNonformat"/>
        <w:jc w:val="both"/>
      </w:pPr>
      <w:r>
        <w:t xml:space="preserve">                                                              По │        │</w:t>
      </w:r>
    </w:p>
    <w:p w:rsidR="00A14151" w:rsidRDefault="00A14151">
      <w:pPr>
        <w:pStyle w:val="ConsPlusNonformat"/>
        <w:jc w:val="both"/>
      </w:pPr>
      <w:r>
        <w:t xml:space="preserve">                                                                 │________│</w:t>
      </w:r>
    </w:p>
    <w:p w:rsidR="00A14151" w:rsidRDefault="00A14151">
      <w:pPr>
        <w:pStyle w:val="ConsPlusNonformat"/>
        <w:jc w:val="both"/>
      </w:pPr>
      <w:r>
        <w:t xml:space="preserve">                                                                 │________│</w:t>
      </w:r>
    </w:p>
    <w:p w:rsidR="00A14151" w:rsidRDefault="00A14151">
      <w:pPr>
        <w:pStyle w:val="ConsPlusNonformat"/>
        <w:jc w:val="both"/>
      </w:pPr>
      <w:r>
        <w:t xml:space="preserve">    На какого ребенка или на сколько детей:                      │________│</w:t>
      </w:r>
    </w:p>
    <w:p w:rsidR="00A14151" w:rsidRDefault="00A14151">
      <w:pPr>
        <w:pStyle w:val="ConsPlusNonformat"/>
        <w:jc w:val="both"/>
      </w:pPr>
      <w:r>
        <w:t xml:space="preserve">    ФИО                                                          │        │</w:t>
      </w:r>
    </w:p>
    <w:p w:rsidR="00A14151" w:rsidRDefault="00A14151">
      <w:pPr>
        <w:pStyle w:val="ConsPlusNonformat"/>
        <w:jc w:val="both"/>
      </w:pPr>
      <w:r>
        <w:t xml:space="preserve">                                                                 │        │</w:t>
      </w:r>
    </w:p>
    <w:p w:rsidR="00A14151" w:rsidRDefault="00A14151">
      <w:pPr>
        <w:pStyle w:val="ConsPlusNonformat"/>
        <w:jc w:val="both"/>
      </w:pPr>
      <w:r>
        <w:t xml:space="preserve">                                                                 └────────┘</w:t>
      </w:r>
    </w:p>
    <w:p w:rsidR="00A14151" w:rsidRDefault="00A14151">
      <w:pPr>
        <w:pStyle w:val="ConsPlusNonformat"/>
        <w:jc w:val="both"/>
      </w:pPr>
    </w:p>
    <w:p w:rsidR="00A14151" w:rsidRDefault="00A14151">
      <w:pPr>
        <w:pStyle w:val="ConsPlusNonformat"/>
        <w:jc w:val="both"/>
      </w:pPr>
      <w:r>
        <w:t xml:space="preserve">    2. Отказать в назначении пособия ______________________________________</w:t>
      </w:r>
    </w:p>
    <w:p w:rsidR="00A14151" w:rsidRDefault="00A14151">
      <w:pPr>
        <w:pStyle w:val="ConsPlusNonformat"/>
        <w:jc w:val="both"/>
      </w:pPr>
      <w:r>
        <w:t xml:space="preserve">    3. Прекратить выплату пособия _________________________________________</w:t>
      </w:r>
    </w:p>
    <w:p w:rsidR="00A14151" w:rsidRDefault="00A14151">
      <w:pPr>
        <w:pStyle w:val="ConsPlusNonformat"/>
        <w:jc w:val="both"/>
      </w:pPr>
      <w:r>
        <w:t xml:space="preserve">          ┌─────────────────────────────────────────────┐</w:t>
      </w:r>
    </w:p>
    <w:p w:rsidR="00A14151" w:rsidRDefault="00A14151">
      <w:pPr>
        <w:pStyle w:val="ConsPlusNonformat"/>
        <w:jc w:val="both"/>
      </w:pPr>
      <w:r>
        <w:t xml:space="preserve">          │   Лицевой счет открыт, изменения внесены    │</w:t>
      </w:r>
    </w:p>
    <w:p w:rsidR="00A14151" w:rsidRDefault="00A14151">
      <w:pPr>
        <w:pStyle w:val="ConsPlusNonformat"/>
        <w:jc w:val="both"/>
      </w:pPr>
      <w:r>
        <w:t xml:space="preserve">          │         ______________________              │</w:t>
      </w:r>
    </w:p>
    <w:p w:rsidR="00A14151" w:rsidRDefault="00A14151">
      <w:pPr>
        <w:pStyle w:val="ConsPlusNonformat"/>
        <w:jc w:val="both"/>
      </w:pPr>
      <w:r>
        <w:t xml:space="preserve">          │дата                                         │</w:t>
      </w:r>
    </w:p>
    <w:p w:rsidR="00A14151" w:rsidRDefault="00A14151">
      <w:pPr>
        <w:pStyle w:val="ConsPlusNonformat"/>
        <w:jc w:val="both"/>
      </w:pPr>
      <w:r>
        <w:t xml:space="preserve">          │         ______________________              │</w:t>
      </w:r>
    </w:p>
    <w:p w:rsidR="00A14151" w:rsidRDefault="00A14151">
      <w:pPr>
        <w:pStyle w:val="ConsPlusNonformat"/>
        <w:jc w:val="both"/>
      </w:pPr>
      <w:r>
        <w:t xml:space="preserve">          │подпись                                      │</w:t>
      </w:r>
    </w:p>
    <w:p w:rsidR="00A14151" w:rsidRDefault="00A14151">
      <w:pPr>
        <w:pStyle w:val="ConsPlusNonformat"/>
        <w:jc w:val="both"/>
      </w:pPr>
      <w:r>
        <w:t xml:space="preserve">          └─────────────────────────────────────────────┘</w:t>
      </w:r>
    </w:p>
    <w:p w:rsidR="00A14151" w:rsidRDefault="00A14151">
      <w:pPr>
        <w:pStyle w:val="ConsPlusNonformat"/>
        <w:jc w:val="both"/>
      </w:pPr>
    </w:p>
    <w:p w:rsidR="00A14151" w:rsidRDefault="00A14151">
      <w:pPr>
        <w:pStyle w:val="ConsPlusNonformat"/>
        <w:jc w:val="both"/>
      </w:pPr>
      <w:r>
        <w:t xml:space="preserve">    НАЧАЛЬНИК </w:t>
      </w:r>
      <w:proofErr w:type="gramStart"/>
      <w:r>
        <w:t>ТЕРРИТОРИАЛЬНОГО</w:t>
      </w:r>
      <w:proofErr w:type="gramEnd"/>
    </w:p>
    <w:p w:rsidR="00A14151" w:rsidRDefault="00A14151">
      <w:pPr>
        <w:pStyle w:val="ConsPlusNonformat"/>
        <w:jc w:val="both"/>
      </w:pPr>
      <w:r>
        <w:t xml:space="preserve">    ОРГАНА СОЦИАЛЬНОЙ ЗАЩИТЫ НАСЕЛЕНИЯ</w:t>
      </w:r>
    </w:p>
    <w:p w:rsidR="00A14151" w:rsidRDefault="00A14151">
      <w:pPr>
        <w:pStyle w:val="ConsPlusNonformat"/>
        <w:jc w:val="both"/>
      </w:pPr>
      <w:r>
        <w:t xml:space="preserve">    НАЧАЛЬНИК ОТДЕЛА</w:t>
      </w:r>
    </w:p>
    <w:p w:rsidR="00A14151" w:rsidRDefault="00A14151">
      <w:pPr>
        <w:pStyle w:val="ConsPlusNormal"/>
        <w:jc w:val="both"/>
      </w:pPr>
    </w:p>
    <w:p w:rsidR="00A14151" w:rsidRDefault="00A14151">
      <w:pPr>
        <w:pStyle w:val="ConsPlusNormal"/>
        <w:jc w:val="right"/>
      </w:pPr>
      <w:r>
        <w:t>Начальник отдела</w:t>
      </w:r>
    </w:p>
    <w:p w:rsidR="00A14151" w:rsidRDefault="00A14151">
      <w:pPr>
        <w:pStyle w:val="ConsPlusNormal"/>
        <w:jc w:val="right"/>
      </w:pPr>
      <w:r>
        <w:t>социальных пособий</w:t>
      </w:r>
    </w:p>
    <w:p w:rsidR="00A14151" w:rsidRDefault="00A14151">
      <w:pPr>
        <w:pStyle w:val="ConsPlusNormal"/>
        <w:jc w:val="right"/>
      </w:pPr>
      <w:r>
        <w:t>Н.В.ВОЙТОВА</w:t>
      </w:r>
    </w:p>
    <w:p w:rsidR="00A14151" w:rsidRDefault="00A14151">
      <w:pPr>
        <w:pStyle w:val="ConsPlusNormal"/>
        <w:jc w:val="both"/>
      </w:pPr>
    </w:p>
    <w:p w:rsidR="00A14151" w:rsidRDefault="00A14151">
      <w:pPr>
        <w:pStyle w:val="ConsPlusNormal"/>
        <w:jc w:val="both"/>
      </w:pPr>
    </w:p>
    <w:p w:rsidR="00A14151" w:rsidRDefault="00A14151">
      <w:pPr>
        <w:pStyle w:val="ConsPlusNormal"/>
        <w:jc w:val="both"/>
      </w:pPr>
    </w:p>
    <w:p w:rsidR="00A14151" w:rsidRDefault="00A14151">
      <w:pPr>
        <w:pStyle w:val="ConsPlusNormal"/>
        <w:jc w:val="both"/>
      </w:pPr>
    </w:p>
    <w:p w:rsidR="00A14151" w:rsidRDefault="00A14151">
      <w:pPr>
        <w:pStyle w:val="ConsPlusNormal"/>
        <w:jc w:val="both"/>
      </w:pPr>
    </w:p>
    <w:p w:rsidR="00A14151" w:rsidRDefault="00A14151">
      <w:pPr>
        <w:pStyle w:val="ConsPlusNormal"/>
        <w:jc w:val="right"/>
        <w:outlineLvl w:val="1"/>
      </w:pPr>
      <w:bookmarkStart w:id="25" w:name="P1675"/>
      <w:bookmarkEnd w:id="25"/>
      <w:r>
        <w:t>Приложение N 11</w:t>
      </w:r>
    </w:p>
    <w:p w:rsidR="00A14151" w:rsidRDefault="00A14151">
      <w:pPr>
        <w:pStyle w:val="ConsPlusNormal"/>
        <w:jc w:val="right"/>
      </w:pPr>
      <w:r>
        <w:t>к Административному регламенту</w:t>
      </w:r>
    </w:p>
    <w:p w:rsidR="00A14151" w:rsidRDefault="00A14151">
      <w:pPr>
        <w:pStyle w:val="ConsPlusNormal"/>
        <w:jc w:val="right"/>
      </w:pPr>
      <w:r>
        <w:t>предоставления государственной услуги</w:t>
      </w:r>
    </w:p>
    <w:p w:rsidR="00A14151" w:rsidRDefault="00A14151">
      <w:pPr>
        <w:pStyle w:val="ConsPlusNormal"/>
        <w:jc w:val="right"/>
      </w:pPr>
      <w:r>
        <w:t>"Социальная поддержка семей,</w:t>
      </w:r>
    </w:p>
    <w:p w:rsidR="00A14151" w:rsidRDefault="00A14151">
      <w:pPr>
        <w:pStyle w:val="ConsPlusNormal"/>
        <w:jc w:val="right"/>
      </w:pPr>
      <w:proofErr w:type="gramStart"/>
      <w:r>
        <w:t>имеющих детей (в том числе</w:t>
      </w:r>
      <w:proofErr w:type="gramEnd"/>
    </w:p>
    <w:p w:rsidR="00A14151" w:rsidRDefault="00A14151">
      <w:pPr>
        <w:pStyle w:val="ConsPlusNormal"/>
        <w:jc w:val="right"/>
      </w:pPr>
      <w:r>
        <w:t>многодетных семей, одиноких родителей)</w:t>
      </w:r>
    </w:p>
    <w:p w:rsidR="00A14151" w:rsidRDefault="00A14151">
      <w:pPr>
        <w:pStyle w:val="ConsPlusNormal"/>
        <w:jc w:val="right"/>
      </w:pPr>
      <w:r>
        <w:t>(назначение и выплата пособия на ребенка)"</w:t>
      </w:r>
    </w:p>
    <w:p w:rsidR="00A14151" w:rsidRDefault="00A14151">
      <w:pPr>
        <w:pStyle w:val="ConsPlusNormal"/>
        <w:jc w:val="both"/>
      </w:pPr>
    </w:p>
    <w:p w:rsidR="00A14151" w:rsidRDefault="00A14151">
      <w:pPr>
        <w:pStyle w:val="ConsPlusNormal"/>
        <w:jc w:val="center"/>
      </w:pPr>
      <w:r>
        <w:t>Территориальный орган социальной защиты населения</w:t>
      </w:r>
    </w:p>
    <w:p w:rsidR="00A14151" w:rsidRDefault="00A14151">
      <w:pPr>
        <w:pStyle w:val="ConsPlusNormal"/>
        <w:jc w:val="both"/>
      </w:pPr>
    </w:p>
    <w:p w:rsidR="00A14151" w:rsidRDefault="00A14151">
      <w:pPr>
        <w:pStyle w:val="ConsPlusNormal"/>
      </w:pPr>
      <w:r>
        <w:t>Дата выдачи: _____________________</w:t>
      </w:r>
    </w:p>
    <w:p w:rsidR="00A14151" w:rsidRDefault="00A14151">
      <w:pPr>
        <w:pStyle w:val="ConsPlusNormal"/>
        <w:spacing w:before="220"/>
      </w:pPr>
      <w:r>
        <w:t>Дата обращения: ____________________</w:t>
      </w:r>
    </w:p>
    <w:p w:rsidR="00A14151" w:rsidRDefault="00A14151">
      <w:pPr>
        <w:pStyle w:val="ConsPlusNormal"/>
        <w:spacing w:before="220"/>
      </w:pPr>
      <w:r>
        <w:t>N заявления: _______________________</w:t>
      </w:r>
    </w:p>
    <w:p w:rsidR="00A14151" w:rsidRDefault="00A14151">
      <w:pPr>
        <w:pStyle w:val="ConsPlusNormal"/>
        <w:spacing w:before="220"/>
      </w:pPr>
      <w:r>
        <w:t>N дела: ____________________________</w:t>
      </w:r>
    </w:p>
    <w:p w:rsidR="00A14151" w:rsidRDefault="00A14151">
      <w:pPr>
        <w:pStyle w:val="ConsPlusNormal"/>
        <w:spacing w:before="220"/>
      </w:pPr>
      <w:r>
        <w:t>Районный коэффициент: ______________</w:t>
      </w:r>
    </w:p>
    <w:p w:rsidR="00A14151" w:rsidRDefault="00A14151">
      <w:pPr>
        <w:pStyle w:val="ConsPlusNormal"/>
        <w:spacing w:before="220"/>
      </w:pPr>
      <w:r>
        <w:t>Пособие: Пособие на ребенка</w:t>
      </w:r>
    </w:p>
    <w:p w:rsidR="00A14151" w:rsidRDefault="00A14151">
      <w:pPr>
        <w:pStyle w:val="ConsPlusNormal"/>
        <w:spacing w:before="220"/>
      </w:pPr>
      <w:r>
        <w:t xml:space="preserve">Протокол N ____ </w:t>
      </w:r>
      <w:proofErr w:type="gramStart"/>
      <w:r>
        <w:t>от</w:t>
      </w:r>
      <w:proofErr w:type="gramEnd"/>
      <w:r>
        <w:t xml:space="preserve"> __________________________</w:t>
      </w:r>
    </w:p>
    <w:p w:rsidR="00A14151" w:rsidRDefault="00A14151">
      <w:pPr>
        <w:pStyle w:val="ConsPlusNormal"/>
        <w:spacing w:before="220"/>
      </w:pPr>
      <w:r>
        <w:t>Гр. ФИО</w:t>
      </w:r>
    </w:p>
    <w:p w:rsidR="00A14151" w:rsidRDefault="00A14151">
      <w:pPr>
        <w:pStyle w:val="ConsPlusNormal"/>
        <w:spacing w:before="220"/>
      </w:pPr>
      <w:r>
        <w:t>Пол ___________</w:t>
      </w:r>
    </w:p>
    <w:p w:rsidR="00A14151" w:rsidRDefault="00A14151">
      <w:pPr>
        <w:pStyle w:val="ConsPlusNormal"/>
        <w:spacing w:before="220"/>
      </w:pPr>
      <w:r>
        <w:t>Дата рождения ______________</w:t>
      </w:r>
    </w:p>
    <w:p w:rsidR="00A14151" w:rsidRDefault="00A14151">
      <w:pPr>
        <w:pStyle w:val="ConsPlusNormal"/>
        <w:spacing w:before="220"/>
      </w:pPr>
      <w:r>
        <w:t>Паспорт РФ серия: _______ N __________</w:t>
      </w:r>
    </w:p>
    <w:p w:rsidR="00A14151" w:rsidRDefault="00A14151">
      <w:pPr>
        <w:pStyle w:val="ConsPlusNormal"/>
        <w:spacing w:before="220"/>
      </w:pPr>
      <w:r>
        <w:t>Адрес: ___________________________________________________________________________________</w:t>
      </w:r>
    </w:p>
    <w:p w:rsidR="00A14151" w:rsidRDefault="00A14151">
      <w:pPr>
        <w:pStyle w:val="ConsPlusNormal"/>
        <w:spacing w:before="220"/>
      </w:pPr>
      <w:r>
        <w:t xml:space="preserve">Банк: ___________________________ Счет ________________________ </w:t>
      </w:r>
      <w:proofErr w:type="gramStart"/>
      <w:r>
        <w:t>с</w:t>
      </w:r>
      <w:proofErr w:type="gramEnd"/>
      <w:r>
        <w:t xml:space="preserve"> ________________________</w:t>
      </w:r>
    </w:p>
    <w:p w:rsidR="00A14151" w:rsidRDefault="00A14151">
      <w:pPr>
        <w:pStyle w:val="ConsPlusNormal"/>
        <w:jc w:val="both"/>
      </w:pPr>
    </w:p>
    <w:p w:rsidR="00A14151" w:rsidRDefault="00A14151">
      <w:pPr>
        <w:pStyle w:val="ConsPlusNormal"/>
        <w:jc w:val="center"/>
      </w:pPr>
      <w:r>
        <w:t>Список детей, на которых назначено пособие (выплата)</w:t>
      </w:r>
    </w:p>
    <w:p w:rsidR="00A14151" w:rsidRDefault="00A141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2"/>
        <w:gridCol w:w="3022"/>
        <w:gridCol w:w="3023"/>
      </w:tblGrid>
      <w:tr w:rsidR="00A14151">
        <w:tc>
          <w:tcPr>
            <w:tcW w:w="3022" w:type="dxa"/>
          </w:tcPr>
          <w:p w:rsidR="00A14151" w:rsidRDefault="00A14151">
            <w:pPr>
              <w:pStyle w:val="ConsPlusNormal"/>
              <w:jc w:val="center"/>
            </w:pPr>
            <w:r>
              <w:t>Ребенок</w:t>
            </w:r>
          </w:p>
        </w:tc>
        <w:tc>
          <w:tcPr>
            <w:tcW w:w="3022" w:type="dxa"/>
          </w:tcPr>
          <w:p w:rsidR="00A14151" w:rsidRDefault="00A14151">
            <w:pPr>
              <w:pStyle w:val="ConsPlusNormal"/>
              <w:jc w:val="center"/>
            </w:pPr>
            <w:r>
              <w:t>Удостоверение личности</w:t>
            </w:r>
          </w:p>
        </w:tc>
        <w:tc>
          <w:tcPr>
            <w:tcW w:w="3023" w:type="dxa"/>
          </w:tcPr>
          <w:p w:rsidR="00A14151" w:rsidRDefault="00A14151">
            <w:pPr>
              <w:pStyle w:val="ConsPlusNormal"/>
              <w:jc w:val="center"/>
            </w:pPr>
            <w:r>
              <w:t>Дата рождения</w:t>
            </w:r>
          </w:p>
        </w:tc>
      </w:tr>
      <w:tr w:rsidR="00A14151">
        <w:tc>
          <w:tcPr>
            <w:tcW w:w="3022" w:type="dxa"/>
          </w:tcPr>
          <w:p w:rsidR="00A14151" w:rsidRDefault="00A14151">
            <w:pPr>
              <w:pStyle w:val="ConsPlusNormal"/>
            </w:pPr>
          </w:p>
        </w:tc>
        <w:tc>
          <w:tcPr>
            <w:tcW w:w="3022" w:type="dxa"/>
          </w:tcPr>
          <w:p w:rsidR="00A14151" w:rsidRDefault="00A14151">
            <w:pPr>
              <w:pStyle w:val="ConsPlusNormal"/>
            </w:pPr>
          </w:p>
        </w:tc>
        <w:tc>
          <w:tcPr>
            <w:tcW w:w="3023" w:type="dxa"/>
          </w:tcPr>
          <w:p w:rsidR="00A14151" w:rsidRDefault="00A14151">
            <w:pPr>
              <w:pStyle w:val="ConsPlusNormal"/>
            </w:pPr>
          </w:p>
        </w:tc>
      </w:tr>
      <w:tr w:rsidR="00A14151">
        <w:tc>
          <w:tcPr>
            <w:tcW w:w="3022" w:type="dxa"/>
          </w:tcPr>
          <w:p w:rsidR="00A14151" w:rsidRDefault="00A14151">
            <w:pPr>
              <w:pStyle w:val="ConsPlusNormal"/>
            </w:pPr>
          </w:p>
        </w:tc>
        <w:tc>
          <w:tcPr>
            <w:tcW w:w="3022" w:type="dxa"/>
          </w:tcPr>
          <w:p w:rsidR="00A14151" w:rsidRDefault="00A14151">
            <w:pPr>
              <w:pStyle w:val="ConsPlusNormal"/>
            </w:pPr>
          </w:p>
        </w:tc>
        <w:tc>
          <w:tcPr>
            <w:tcW w:w="3023" w:type="dxa"/>
          </w:tcPr>
          <w:p w:rsidR="00A14151" w:rsidRDefault="00A14151">
            <w:pPr>
              <w:pStyle w:val="ConsPlusNormal"/>
            </w:pPr>
          </w:p>
        </w:tc>
      </w:tr>
    </w:tbl>
    <w:p w:rsidR="00A14151" w:rsidRDefault="00A14151">
      <w:pPr>
        <w:pStyle w:val="ConsPlusNormal"/>
        <w:jc w:val="both"/>
      </w:pPr>
    </w:p>
    <w:p w:rsidR="00A14151" w:rsidRDefault="00A14151">
      <w:pPr>
        <w:pStyle w:val="ConsPlusNormal"/>
        <w:jc w:val="center"/>
      </w:pPr>
      <w:r>
        <w:t>Назначения</w:t>
      </w:r>
    </w:p>
    <w:p w:rsidR="00A14151" w:rsidRDefault="00A141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A14151">
        <w:tc>
          <w:tcPr>
            <w:tcW w:w="4535" w:type="dxa"/>
          </w:tcPr>
          <w:p w:rsidR="00A14151" w:rsidRDefault="00A14151">
            <w:pPr>
              <w:pStyle w:val="ConsPlusNormal"/>
              <w:jc w:val="center"/>
            </w:pPr>
            <w:r>
              <w:t>Сумма</w:t>
            </w:r>
          </w:p>
        </w:tc>
        <w:tc>
          <w:tcPr>
            <w:tcW w:w="4535" w:type="dxa"/>
          </w:tcPr>
          <w:p w:rsidR="00A14151" w:rsidRDefault="00A14151">
            <w:pPr>
              <w:pStyle w:val="ConsPlusNormal"/>
              <w:jc w:val="center"/>
            </w:pPr>
            <w:r>
              <w:t>Период</w:t>
            </w:r>
          </w:p>
        </w:tc>
      </w:tr>
      <w:tr w:rsidR="00A14151">
        <w:tc>
          <w:tcPr>
            <w:tcW w:w="4535" w:type="dxa"/>
          </w:tcPr>
          <w:p w:rsidR="00A14151" w:rsidRDefault="00A14151">
            <w:pPr>
              <w:pStyle w:val="ConsPlusNormal"/>
            </w:pPr>
          </w:p>
        </w:tc>
        <w:tc>
          <w:tcPr>
            <w:tcW w:w="4535" w:type="dxa"/>
          </w:tcPr>
          <w:p w:rsidR="00A14151" w:rsidRDefault="00A14151">
            <w:pPr>
              <w:pStyle w:val="ConsPlusNormal"/>
              <w:jc w:val="center"/>
            </w:pPr>
            <w:r>
              <w:t>с ___________ по ______________</w:t>
            </w:r>
          </w:p>
        </w:tc>
      </w:tr>
    </w:tbl>
    <w:p w:rsidR="00A14151" w:rsidRDefault="00A14151">
      <w:pPr>
        <w:pStyle w:val="ConsPlusNormal"/>
        <w:jc w:val="both"/>
      </w:pPr>
    </w:p>
    <w:p w:rsidR="00A14151" w:rsidRDefault="00A14151">
      <w:pPr>
        <w:pStyle w:val="ConsPlusNonformat"/>
        <w:jc w:val="both"/>
      </w:pPr>
      <w:r>
        <w:t>Семья в составе:</w:t>
      </w:r>
    </w:p>
    <w:p w:rsidR="00A14151" w:rsidRDefault="00A14151">
      <w:pPr>
        <w:pStyle w:val="ConsPlusNonformat"/>
        <w:jc w:val="both"/>
      </w:pPr>
      <w:r>
        <w:t xml:space="preserve">N п/п    ФИО      Дата рождения     Статус в семье     </w:t>
      </w:r>
      <w:proofErr w:type="spellStart"/>
      <w:r>
        <w:t>Назнач</w:t>
      </w:r>
      <w:proofErr w:type="spellEnd"/>
      <w:proofErr w:type="gramStart"/>
      <w:r>
        <w:t xml:space="preserve">     У</w:t>
      </w:r>
      <w:proofErr w:type="gramEnd"/>
      <w:r>
        <w:t>чит</w:t>
      </w:r>
    </w:p>
    <w:p w:rsidR="00A14151" w:rsidRDefault="00A14151">
      <w:pPr>
        <w:pStyle w:val="ConsPlusNonformat"/>
        <w:jc w:val="both"/>
      </w:pPr>
      <w:r>
        <w:lastRenderedPageBreak/>
        <w:t>Учит в</w:t>
      </w:r>
    </w:p>
    <w:p w:rsidR="00A14151" w:rsidRDefault="00A14151">
      <w:pPr>
        <w:pStyle w:val="ConsPlusNonformat"/>
        <w:jc w:val="both"/>
      </w:pPr>
      <w:r>
        <w:t xml:space="preserve">                                                        МСП</w:t>
      </w:r>
    </w:p>
    <w:p w:rsidR="00A14151" w:rsidRDefault="00A14151">
      <w:pPr>
        <w:pStyle w:val="ConsPlusNonformat"/>
        <w:jc w:val="both"/>
      </w:pPr>
      <w:r>
        <w:t xml:space="preserve">доходы     </w:t>
      </w:r>
      <w:proofErr w:type="spellStart"/>
      <w:r>
        <w:t>расч</w:t>
      </w:r>
      <w:proofErr w:type="spellEnd"/>
    </w:p>
    <w:p w:rsidR="00A14151" w:rsidRDefault="00A14151">
      <w:pPr>
        <w:pStyle w:val="ConsPlusNonformat"/>
        <w:jc w:val="both"/>
      </w:pPr>
      <w:r>
        <w:t>1</w:t>
      </w:r>
    </w:p>
    <w:p w:rsidR="00A14151" w:rsidRDefault="00A14151">
      <w:pPr>
        <w:pStyle w:val="ConsPlusNonformat"/>
        <w:jc w:val="both"/>
      </w:pPr>
      <w:r>
        <w:t>2</w:t>
      </w:r>
    </w:p>
    <w:p w:rsidR="00A14151" w:rsidRDefault="00A14151">
      <w:pPr>
        <w:pStyle w:val="ConsPlusNonformat"/>
        <w:jc w:val="both"/>
      </w:pPr>
      <w:r>
        <w:t>3</w:t>
      </w:r>
    </w:p>
    <w:p w:rsidR="00A14151" w:rsidRDefault="00A14151">
      <w:pPr>
        <w:pStyle w:val="ConsPlusNormal"/>
        <w:jc w:val="both"/>
      </w:pPr>
    </w:p>
    <w:p w:rsidR="00A14151" w:rsidRDefault="00A14151">
      <w:pPr>
        <w:pStyle w:val="ConsPlusNormal"/>
        <w:sectPr w:rsidR="00A1415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84"/>
        <w:gridCol w:w="1968"/>
        <w:gridCol w:w="3544"/>
      </w:tblGrid>
      <w:tr w:rsidR="00A14151">
        <w:tc>
          <w:tcPr>
            <w:tcW w:w="4284" w:type="dxa"/>
            <w:tcBorders>
              <w:top w:val="single" w:sz="4" w:space="0" w:color="auto"/>
              <w:bottom w:val="single" w:sz="4" w:space="0" w:color="auto"/>
            </w:tcBorders>
          </w:tcPr>
          <w:p w:rsidR="00A14151" w:rsidRDefault="00A14151">
            <w:pPr>
              <w:pStyle w:val="ConsPlusNormal"/>
            </w:pPr>
            <w:r>
              <w:lastRenderedPageBreak/>
              <w:t>Доходы семьи за период __________________</w:t>
            </w:r>
          </w:p>
          <w:p w:rsidR="00A14151" w:rsidRDefault="00A14151">
            <w:pPr>
              <w:pStyle w:val="ConsPlusNormal"/>
            </w:pPr>
            <w:r>
              <w:t>ИТОГО:</w:t>
            </w:r>
          </w:p>
          <w:p w:rsidR="00A14151" w:rsidRDefault="00A14151">
            <w:pPr>
              <w:pStyle w:val="ConsPlusNormal"/>
            </w:pPr>
            <w:r>
              <w:t>Среднедушевой доход семьи:</w:t>
            </w:r>
          </w:p>
          <w:p w:rsidR="00A14151" w:rsidRDefault="00A14151">
            <w:pPr>
              <w:pStyle w:val="ConsPlusNormal"/>
            </w:pPr>
            <w:r>
              <w:t xml:space="preserve">Прожиточный минимум </w:t>
            </w:r>
            <w:proofErr w:type="gramStart"/>
            <w:r>
              <w:t>на</w:t>
            </w:r>
            <w:proofErr w:type="gramEnd"/>
            <w:r>
              <w:t xml:space="preserve"> _____________:</w:t>
            </w:r>
          </w:p>
          <w:p w:rsidR="00A14151" w:rsidRDefault="00A14151">
            <w:pPr>
              <w:pStyle w:val="ConsPlusNormal"/>
            </w:pPr>
            <w:r>
              <w:t>НАЧАЛЬНИК ОТДЕЛА</w:t>
            </w:r>
          </w:p>
        </w:tc>
        <w:tc>
          <w:tcPr>
            <w:tcW w:w="1968" w:type="dxa"/>
            <w:tcBorders>
              <w:top w:val="single" w:sz="4" w:space="0" w:color="auto"/>
              <w:bottom w:val="single" w:sz="4" w:space="0" w:color="auto"/>
            </w:tcBorders>
          </w:tcPr>
          <w:p w:rsidR="00A14151" w:rsidRDefault="00A14151">
            <w:pPr>
              <w:pStyle w:val="ConsPlusNormal"/>
            </w:pPr>
          </w:p>
        </w:tc>
        <w:tc>
          <w:tcPr>
            <w:tcW w:w="3544" w:type="dxa"/>
            <w:tcBorders>
              <w:top w:val="single" w:sz="4" w:space="0" w:color="auto"/>
              <w:bottom w:val="single" w:sz="4" w:space="0" w:color="auto"/>
            </w:tcBorders>
          </w:tcPr>
          <w:p w:rsidR="00A14151" w:rsidRDefault="00A14151">
            <w:pPr>
              <w:pStyle w:val="ConsPlusNormal"/>
            </w:pPr>
            <w:r>
              <w:t>__________________</w:t>
            </w:r>
          </w:p>
        </w:tc>
      </w:tr>
    </w:tbl>
    <w:p w:rsidR="00A14151" w:rsidRDefault="00A14151">
      <w:pPr>
        <w:pStyle w:val="ConsPlusNormal"/>
        <w:jc w:val="both"/>
      </w:pPr>
    </w:p>
    <w:p w:rsidR="00A14151" w:rsidRDefault="00A14151">
      <w:pPr>
        <w:pStyle w:val="ConsPlusNormal"/>
        <w:jc w:val="right"/>
      </w:pPr>
      <w:r>
        <w:t>Начальник отдела</w:t>
      </w:r>
    </w:p>
    <w:p w:rsidR="00A14151" w:rsidRDefault="00A14151">
      <w:pPr>
        <w:pStyle w:val="ConsPlusNormal"/>
        <w:jc w:val="right"/>
      </w:pPr>
      <w:r>
        <w:t>социальных пособий</w:t>
      </w:r>
    </w:p>
    <w:p w:rsidR="00A14151" w:rsidRDefault="00A14151">
      <w:pPr>
        <w:pStyle w:val="ConsPlusNormal"/>
        <w:jc w:val="right"/>
      </w:pPr>
      <w:r>
        <w:t>Н.В.ВОЙТОВА</w:t>
      </w:r>
    </w:p>
    <w:p w:rsidR="00A14151" w:rsidRDefault="00A14151">
      <w:pPr>
        <w:pStyle w:val="ConsPlusNormal"/>
        <w:jc w:val="both"/>
      </w:pPr>
    </w:p>
    <w:p w:rsidR="00A14151" w:rsidRDefault="00A14151">
      <w:pPr>
        <w:pStyle w:val="ConsPlusNormal"/>
        <w:jc w:val="both"/>
      </w:pPr>
    </w:p>
    <w:p w:rsidR="00A14151" w:rsidRDefault="00A14151">
      <w:pPr>
        <w:pStyle w:val="ConsPlusNormal"/>
        <w:pBdr>
          <w:bottom w:val="single" w:sz="6" w:space="0" w:color="auto"/>
        </w:pBdr>
        <w:spacing w:before="100" w:after="100"/>
        <w:jc w:val="both"/>
        <w:rPr>
          <w:sz w:val="2"/>
          <w:szCs w:val="2"/>
        </w:rPr>
      </w:pPr>
    </w:p>
    <w:p w:rsidR="00997ABE" w:rsidRDefault="00997ABE"/>
    <w:sectPr w:rsidR="00997ABE">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151"/>
    <w:rsid w:val="000532AB"/>
    <w:rsid w:val="000E760F"/>
    <w:rsid w:val="003F0C3A"/>
    <w:rsid w:val="007832D8"/>
    <w:rsid w:val="007C2700"/>
    <w:rsid w:val="00997ABE"/>
    <w:rsid w:val="00A14151"/>
    <w:rsid w:val="00A445F0"/>
    <w:rsid w:val="00CE5053"/>
    <w:rsid w:val="00E26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C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A1415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A1415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14151"/>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A14151"/>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C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A1415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A1415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14151"/>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A14151"/>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9E84D7F86BFD06FC783B6EE73A5B4AD04371424150340B48D1CE57791BC183BF868124CB2B756B409792A774A55CBCF14XCB7L" TargetMode="External"/><Relationship Id="rId18" Type="http://schemas.openxmlformats.org/officeDocument/2006/relationships/hyperlink" Target="consultantplus://offline/ref=99E84D7F86BFD06FC783B6EE73A5B4AD04371424150340B78A1CE57791BC183BF868124CB2B756B409792A774A55CBCF14XCB7L" TargetMode="External"/><Relationship Id="rId26" Type="http://schemas.openxmlformats.org/officeDocument/2006/relationships/hyperlink" Target="consultantplus://offline/ref=99E84D7F86BFD06FC783B6EE73A5B4AD04371424150340B48D1CE57791BC183BF868124CA0B70EB80B70367F44409D9E52913AB2E35488B36622E621X8BBL" TargetMode="External"/><Relationship Id="rId39" Type="http://schemas.openxmlformats.org/officeDocument/2006/relationships/hyperlink" Target="consultantplus://offline/ref=99E84D7F86BFD06FC783A8E365C9EBA8063F4A2F17054BE3D54EE320CEEC1E6EB828141AEAF308ED5A34617A4042D7CF1EDA35B0E8X4B9L" TargetMode="External"/><Relationship Id="rId21" Type="http://schemas.openxmlformats.org/officeDocument/2006/relationships/hyperlink" Target="consultantplus://offline/ref=99E84D7F86BFD06FC783A8E365C9EBA80639482F1D064BE3D54EE320CEEC1E6EAA284C15E1FA1DB9036E367740X4B8L" TargetMode="External"/><Relationship Id="rId34" Type="http://schemas.openxmlformats.org/officeDocument/2006/relationships/hyperlink" Target="consultantplus://offline/ref=99E84D7F86BFD06FC783B6EE73A5B4AD043714241D0748B18111B87D99E51439FF674D5BA7FE02B90B703775491F988B43C935B9F44A80A57A20E4X2B0L" TargetMode="External"/><Relationship Id="rId42" Type="http://schemas.openxmlformats.org/officeDocument/2006/relationships/hyperlink" Target="consultantplus://offline/ref=99E84D7F86BFD06FC783B6EE73A5B4AD043714241D0748B18111B87D99E51439FF674D5BA7FE02B90B703770491F988B43C935B9F44A80A57A20E4X2B0L" TargetMode="External"/><Relationship Id="rId47" Type="http://schemas.openxmlformats.org/officeDocument/2006/relationships/hyperlink" Target="consultantplus://offline/ref=99E84D7F86BFD06FC783A8E365C9EBA8063F4A2F17054BE3D54EE320CEEC1E6EB8281419E3F300B1087B6026061EC4CD1FDA37B8F44888B9X7BBL" TargetMode="External"/><Relationship Id="rId50" Type="http://schemas.openxmlformats.org/officeDocument/2006/relationships/hyperlink" Target="consultantplus://offline/ref=99E84D7F86BFD06FC783B6EE73A5B4AD043714241D0748B18111B87D99E51439FF674D5BA7FE02B90B703076491F988B43C935B9F44A80A57A20E4X2B0L" TargetMode="External"/><Relationship Id="rId55" Type="http://schemas.openxmlformats.org/officeDocument/2006/relationships/hyperlink" Target="consultantplus://offline/ref=99E84D7F86BFD06FC783B6EE73A5B4AD04371424150249BC8D13E57791BC183BF868124CB2B756B409792A774A55CBCF14XCB7L" TargetMode="External"/><Relationship Id="rId7" Type="http://schemas.openxmlformats.org/officeDocument/2006/relationships/hyperlink" Target="consultantplus://offline/ref=99E84D7F86BFD06FC783B6EE73A5B4AD043714241D0748B18111B87D99E51439FF674D5BA7FE02B90B703575491F988B43C935B9F44A80A57A20E4X2B0L" TargetMode="External"/><Relationship Id="rId12" Type="http://schemas.openxmlformats.org/officeDocument/2006/relationships/hyperlink" Target="consultantplus://offline/ref=99E84D7F86BFD06FC783A8E365C9EBA8063F4A2F17054BE3D54EE320CEEC1E6EAA284C15E1FA1DB9036E367740X4B8L" TargetMode="External"/><Relationship Id="rId17" Type="http://schemas.openxmlformats.org/officeDocument/2006/relationships/hyperlink" Target="consultantplus://offline/ref=99E84D7F86BFD06FC783B6EE73A5B4AD04371424150340B78A1FE57791BC183BF868124CB2B756B409792A774A55CBCF14XCB7L" TargetMode="External"/><Relationship Id="rId25" Type="http://schemas.openxmlformats.org/officeDocument/2006/relationships/hyperlink" Target="consultantplus://offline/ref=99E84D7F86BFD06FC783A8E365C9EBA8063F4A2F17054BE3D54EE320CEEC1E6EB828141CE8A752FD5E7D367E5C4BC1D114C435XBB3L" TargetMode="External"/><Relationship Id="rId33" Type="http://schemas.openxmlformats.org/officeDocument/2006/relationships/hyperlink" Target="consultantplus://offline/ref=99E84D7F86BFD06FC783A8E365C9EBA8013F4F2116044BE3D54EE320CEEC1E6EB8281419E3F307BA0B7B6026061EC4CD1FDA37B8F44888B9X7BBL" TargetMode="External"/><Relationship Id="rId38" Type="http://schemas.openxmlformats.org/officeDocument/2006/relationships/hyperlink" Target="consultantplus://offline/ref=99E84D7F86BFD06FC783A8E365C9EBA8063F4A2F17054BE3D54EE320CEEC1E6EB828141CE0F857E84F2539754B55C9C708C637B2XEB9L" TargetMode="External"/><Relationship Id="rId46" Type="http://schemas.openxmlformats.org/officeDocument/2006/relationships/hyperlink" Target="consultantplus://offline/ref=99E84D7F86BFD06FC783A8E365C9EBA80334492D1D064BE3D54EE320CEEC1E6EB8281419E3F303B8097B6026061EC4CD1FDA37B8F44888B9X7BBL"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99E84D7F86BFD06FC783B6EE73A5B4AD04371424150049B08A12E57791BC183BF868124CB2B756B409792A774A55CBCF14XCB7L" TargetMode="External"/><Relationship Id="rId20" Type="http://schemas.openxmlformats.org/officeDocument/2006/relationships/hyperlink" Target="consultantplus://offline/ref=99E84D7F86BFD06FC783A8E365C9EBA80134492D15094BE3D54EE320CEEC1E6EB8281419E3F303B00D7B6026061EC4CD1FDA37B8F44888B9X7BBL" TargetMode="External"/><Relationship Id="rId29" Type="http://schemas.openxmlformats.org/officeDocument/2006/relationships/hyperlink" Target="consultantplus://offline/ref=99E84D7F86BFD06FC783B6EE73A5B4AD04371424150340B48D1CE57791BC183BF868124CA0B70EB80B70377743409D9E52913AB2E35488B36622E621X8BBL" TargetMode="External"/><Relationship Id="rId41" Type="http://schemas.openxmlformats.org/officeDocument/2006/relationships/hyperlink" Target="consultantplus://offline/ref=99E84D7F86BFD06FC783B6EE73A5B4AD04371424150144B7881EE57791BC183BF868124CA0B70EB80B7034754B409D9E52913AB2E35488B36622E621X8BBL" TargetMode="External"/><Relationship Id="rId54" Type="http://schemas.openxmlformats.org/officeDocument/2006/relationships/hyperlink" Target="consultantplus://offline/ref=99E84D7F86BFD06FC783A8E365C9EBA8063F4A2F17054BE3D54EE320CEEC1E6EB8281419E3F300BC097B6026061EC4CD1FDA37B8F44888B9X7BBL" TargetMode="External"/><Relationship Id="rId1" Type="http://schemas.openxmlformats.org/officeDocument/2006/relationships/styles" Target="styles.xml"/><Relationship Id="rId6" Type="http://schemas.openxmlformats.org/officeDocument/2006/relationships/hyperlink" Target="consultantplus://offline/ref=99E84D7F86BFD06FC783B6EE73A5B4AD043714241D0244B18F11B87D99E51439FF674D5BA7FE02B90B703472491F988B43C935B9F44A80A57A20E4X2B0L" TargetMode="External"/><Relationship Id="rId11" Type="http://schemas.openxmlformats.org/officeDocument/2006/relationships/hyperlink" Target="consultantplus://offline/ref=99E84D7F86BFD06FC783B6EE73A5B4AD04371424150144B7881EE57791BC183BF868124CA0B70EB80B70347640409D9E52913AB2E35488B36622E621X8BBL" TargetMode="External"/><Relationship Id="rId24" Type="http://schemas.openxmlformats.org/officeDocument/2006/relationships/hyperlink" Target="consultantplus://offline/ref=99E84D7F86BFD06FC783A8E365C9EBA8063F4A2F17054BE3D54EE320CEEC1E6EB8281419E8A752FD5E7D367E5C4BC1D114C435XBB3L" TargetMode="External"/><Relationship Id="rId32" Type="http://schemas.openxmlformats.org/officeDocument/2006/relationships/hyperlink" Target="consultantplus://offline/ref=99E84D7F86BFD06FC783B6EE73A5B4AD043714241D0748B18111B87D99E51439FF674D5BA7FE02B90B703777491F988B43C935B9F44A80A57A20E4X2B0L" TargetMode="External"/><Relationship Id="rId37" Type="http://schemas.openxmlformats.org/officeDocument/2006/relationships/hyperlink" Target="consultantplus://offline/ref=99E84D7F86BFD06FC783B6EE73A5B4AD04371424150144B7881EE57791BC183BF868124CA0B70EB80B7034754A409D9E52913AB2E35488B36622E621X8BBL" TargetMode="External"/><Relationship Id="rId40" Type="http://schemas.openxmlformats.org/officeDocument/2006/relationships/hyperlink" Target="consultantplus://offline/ref=99E84D7F86BFD06FC783A8E365C9EBA8063F4A2F17054BE3D54EE320CEEC1E6EB828141BE6FA08ED5A34617A4042D7CF1EDA35B0E8X4B9L" TargetMode="External"/><Relationship Id="rId45" Type="http://schemas.openxmlformats.org/officeDocument/2006/relationships/hyperlink" Target="consultantplus://offline/ref=99E84D7F86BFD06FC783B6EE73A5B4AD04371424150144B7881EE57791BC183BF868124CA0B70EB80B70347443409D9E52913AB2E35488B36622E621X8BBL" TargetMode="External"/><Relationship Id="rId53" Type="http://schemas.openxmlformats.org/officeDocument/2006/relationships/hyperlink" Target="consultantplus://offline/ref=99E84D7F86BFD06FC783A8E365C9EBA8063F4A2F17054BE3D54EE320CEEC1E6EB8281419E3F300BC097B6026061EC4CD1FDA37B8F44888B9X7BBL" TargetMode="External"/><Relationship Id="rId58"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99E84D7F86BFD06FC783B6EE73A5B4AD04371424150340B48D1CE57791BC183BF868124CA0B70EB80B70367F44409D9E52913AB2E35488B36622E621X8BBL" TargetMode="External"/><Relationship Id="rId23" Type="http://schemas.openxmlformats.org/officeDocument/2006/relationships/hyperlink" Target="consultantplus://offline/ref=99E84D7F86BFD06FC783A8E365C9EBA806394E2B11014BE3D54EE320CEEC1E6EAA284C15E1FA1DB9036E367740X4B8L" TargetMode="External"/><Relationship Id="rId28" Type="http://schemas.openxmlformats.org/officeDocument/2006/relationships/hyperlink" Target="consultantplus://offline/ref=99E84D7F86BFD06FC783B6EE73A5B4AD04371424150340B48D1CE57791BC183BF868124CA0B70EB80B70367F44409D9E52913AB2E35488B36622E621X8BBL" TargetMode="External"/><Relationship Id="rId36" Type="http://schemas.openxmlformats.org/officeDocument/2006/relationships/hyperlink" Target="consultantplus://offline/ref=99E84D7F86BFD06FC783B6EE73A5B4AD04371424150144B7881EE57791BC183BF868124CA0B70EB80B70347547409D9E52913AB2E35488B36622E621X8BBL" TargetMode="External"/><Relationship Id="rId49" Type="http://schemas.openxmlformats.org/officeDocument/2006/relationships/hyperlink" Target="consultantplus://offline/ref=99E84D7F86BFD06FC783A8E365C9EBA8063848291D064BE3D54EE320CEEC1E6EAA284C15E1FA1DB9036E367740X4B8L" TargetMode="External"/><Relationship Id="rId57" Type="http://schemas.openxmlformats.org/officeDocument/2006/relationships/hyperlink" Target="consultantplus://offline/ref=99E84D7F86BFD06FC783B6EE73A5B4AD04371424150340B48D1CE57791BC183BF868124CB2B756B409792A774A55CBCF14XCB7L" TargetMode="External"/><Relationship Id="rId10" Type="http://schemas.openxmlformats.org/officeDocument/2006/relationships/hyperlink" Target="consultantplus://offline/ref=99E84D7F86BFD06FC783B6EE73A5B4AD043714241D0748B18111B87D99E51439FF674D5BA7FE02B90B703575491F988B43C935B9F44A80A57A20E4X2B0L" TargetMode="External"/><Relationship Id="rId19" Type="http://schemas.openxmlformats.org/officeDocument/2006/relationships/hyperlink" Target="consultantplus://offline/ref=99E84D7F86BFD06FC783B6EE73A5B4AD043714241D0748B18111B87D99E51439FF674D5BA7FE02B90B703574491F988B43C935B9F44A80A57A20E4X2B0L" TargetMode="External"/><Relationship Id="rId31" Type="http://schemas.openxmlformats.org/officeDocument/2006/relationships/hyperlink" Target="consultantplus://offline/ref=99E84D7F86BFD06FC783B6EE73A5B4AD04371424150144B7881EE57791BC183BF868124CA0B70EB80B70347541409D9E52913AB2E35488B36622E621X8BBL" TargetMode="External"/><Relationship Id="rId44" Type="http://schemas.openxmlformats.org/officeDocument/2006/relationships/hyperlink" Target="consultantplus://offline/ref=99E84D7F86BFD06FC783A8E365C9EBA80338422E15094BE3D54EE320CEEC1E6EAA284C15E1FA1DB9036E367740X4B8L" TargetMode="External"/><Relationship Id="rId52" Type="http://schemas.openxmlformats.org/officeDocument/2006/relationships/hyperlink" Target="consultantplus://offline/ref=99E84D7F86BFD06FC783A8E365C9EBA80638492D16074BE3D54EE320CEEC1E6EAA284C15E1FA1DB9036E367740X4B8L" TargetMode="External"/><Relationship Id="rId4" Type="http://schemas.openxmlformats.org/officeDocument/2006/relationships/webSettings" Target="webSettings.xml"/><Relationship Id="rId9" Type="http://schemas.openxmlformats.org/officeDocument/2006/relationships/hyperlink" Target="consultantplus://offline/ref=99E84D7F86BFD06FC783B6EE73A5B4AD043714241D0244B18F11B87D99E51439FF674D5BA7FE02B90B703472491F988B43C935B9F44A80A57A20E4X2B0L" TargetMode="External"/><Relationship Id="rId14" Type="http://schemas.openxmlformats.org/officeDocument/2006/relationships/hyperlink" Target="consultantplus://offline/ref=99E84D7F86BFD06FC783B6EE73A5B4AD04371424150249BC8D18E57791BC183BF868124CB2B756B409792A774A55CBCF14XCB7L" TargetMode="External"/><Relationship Id="rId22" Type="http://schemas.openxmlformats.org/officeDocument/2006/relationships/hyperlink" Target="consultantplus://offline/ref=99E84D7F86BFD06FC783B6EE73A5B4AD04371424150340B78D1BE57791BC183BF868124CB2B756B409792A774A55CBCF14XCB7L" TargetMode="External"/><Relationship Id="rId27" Type="http://schemas.openxmlformats.org/officeDocument/2006/relationships/hyperlink" Target="consultantplus://offline/ref=99E84D7F86BFD06FC783B6EE73A5B4AD043714241D0748B18111B87D99E51439FF674D5BA7FE02B90B703571491F988B43C935B9F44A80A57A20E4X2B0L" TargetMode="External"/><Relationship Id="rId30" Type="http://schemas.openxmlformats.org/officeDocument/2006/relationships/hyperlink" Target="consultantplus://offline/ref=99E84D7F86BFD06FC783B6EE73A5B4AD043714241D0748B18111B87D99E51439FF674D5BA7FE02B90B703673491F988B43C935B9F44A80A57A20E4X2B0L" TargetMode="External"/><Relationship Id="rId35" Type="http://schemas.openxmlformats.org/officeDocument/2006/relationships/hyperlink" Target="consultantplus://offline/ref=99E84D7F86BFD06FC783B6EE73A5B4AD043714241D0748B18111B87D99E51439FF674D5BA7FE02B90B703772491F988B43C935B9F44A80A57A20E4X2B0L" TargetMode="External"/><Relationship Id="rId43" Type="http://schemas.openxmlformats.org/officeDocument/2006/relationships/hyperlink" Target="consultantplus://offline/ref=99E84D7F86BFD06FC783B6EE73A5B4AD043714241D0748B18111B87D99E51439FF674D5BA7FE02B90B70377E491F988B43C935B9F44A80A57A20E4X2B0L" TargetMode="External"/><Relationship Id="rId48" Type="http://schemas.openxmlformats.org/officeDocument/2006/relationships/hyperlink" Target="consultantplus://offline/ref=99E84D7F86BFD06FC783B6EE73A5B4AD04371424150144B7881EE57791BC183BF868124CA0B70EB80B70347242409D9E52913AB2E35488B36622E621X8BBL" TargetMode="External"/><Relationship Id="rId56" Type="http://schemas.openxmlformats.org/officeDocument/2006/relationships/hyperlink" Target="consultantplus://offline/ref=99E84D7F86BFD06FC783B6EE73A5B4AD043714241D0748B18111B87D99E51439FF674D5BA7FE02B90B703170491F988B43C935B9F44A80A57A20E4X2B0L" TargetMode="External"/><Relationship Id="rId8" Type="http://schemas.openxmlformats.org/officeDocument/2006/relationships/hyperlink" Target="consultantplus://offline/ref=99E84D7F86BFD06FC783B6EE73A5B4AD04371424150144B7881EE57791BC183BF868124CA0B70EB80B70347640409D9E52913AB2E35488B36622E621X8BBL" TargetMode="External"/><Relationship Id="rId51" Type="http://schemas.openxmlformats.org/officeDocument/2006/relationships/hyperlink" Target="consultantplus://offline/ref=99E84D7F86BFD06FC783B6EE73A5B4AD043714241D0748B18111B87D99E51439FF674D5BA7FE02B90B703172491F988B43C935B9F44A80A57A20E4X2B0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54</Pages>
  <Words>20927</Words>
  <Characters>119287</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Вазген Султанян</dc:creator>
  <cp:lastModifiedBy>Вазген Султанян</cp:lastModifiedBy>
  <cp:revision>5</cp:revision>
  <dcterms:created xsi:type="dcterms:W3CDTF">2023-08-29T11:01:00Z</dcterms:created>
  <dcterms:modified xsi:type="dcterms:W3CDTF">2023-08-30T08:06:00Z</dcterms:modified>
</cp:coreProperties>
</file>